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FB4" w:rsidRDefault="00C41FB4" w:rsidP="008F59FC"/>
    <w:p w:rsidR="001D7362" w:rsidRDefault="001D7362" w:rsidP="008F59FC"/>
    <w:p w:rsidR="00D31BAA" w:rsidRDefault="00D31BAA" w:rsidP="008F59FC"/>
    <w:p w:rsidR="00D31BAA" w:rsidRDefault="00D31BAA" w:rsidP="008F59FC"/>
    <w:p w:rsidR="00D31BAA" w:rsidRDefault="00D31BAA" w:rsidP="008F59FC"/>
    <w:p w:rsidR="00D31BAA" w:rsidRDefault="00D31BAA" w:rsidP="008F59FC"/>
    <w:p w:rsidR="001D7362" w:rsidRDefault="001D7362" w:rsidP="008F59FC"/>
    <w:p w:rsidR="00D31BAA" w:rsidRPr="007B785E" w:rsidRDefault="00D31BAA" w:rsidP="00D31BAA">
      <w:pPr>
        <w:rPr>
          <w:noProof/>
          <w:sz w:val="24"/>
          <w:szCs w:val="24"/>
          <w:lang w:eastAsia="de-DE"/>
        </w:rPr>
      </w:pPr>
    </w:p>
    <w:p w:rsidR="00D31BAA" w:rsidRPr="007B785E" w:rsidRDefault="00D31BAA" w:rsidP="00D31BAA">
      <w:pPr>
        <w:rPr>
          <w:b/>
          <w:noProof/>
          <w:sz w:val="24"/>
          <w:szCs w:val="24"/>
          <w:lang w:eastAsia="de-DE"/>
        </w:rPr>
      </w:pPr>
      <w:r w:rsidRPr="007B785E">
        <w:rPr>
          <w:b/>
          <w:noProof/>
          <w:sz w:val="24"/>
          <w:szCs w:val="24"/>
          <w:lang w:eastAsia="de-DE"/>
        </w:rPr>
        <w:t xml:space="preserve">Muster-Informationsschreiben an Eltern </w:t>
      </w:r>
    </w:p>
    <w:p w:rsidR="00D31BAA" w:rsidRDefault="00D31BAA" w:rsidP="00D31BAA">
      <w:pPr>
        <w:rPr>
          <w:noProof/>
          <w:sz w:val="24"/>
          <w:szCs w:val="24"/>
          <w:lang w:eastAsia="de-DE"/>
        </w:rPr>
      </w:pPr>
    </w:p>
    <w:p w:rsidR="00D31BAA" w:rsidRPr="007B785E" w:rsidRDefault="00D31BAA" w:rsidP="00D31BAA">
      <w:pPr>
        <w:rPr>
          <w:noProof/>
          <w:sz w:val="24"/>
          <w:szCs w:val="24"/>
          <w:lang w:eastAsia="de-DE"/>
        </w:rPr>
      </w:pPr>
    </w:p>
    <w:p w:rsidR="00D31BAA" w:rsidRPr="00D31BAA" w:rsidRDefault="00D31BAA" w:rsidP="00D31BAA">
      <w:pPr>
        <w:ind w:left="708"/>
        <w:jc w:val="right"/>
        <w:rPr>
          <w:noProof/>
          <w:szCs w:val="24"/>
          <w:lang w:eastAsia="de-DE"/>
        </w:rPr>
      </w:pPr>
      <w:r w:rsidRPr="00D31BAA">
        <w:rPr>
          <w:noProof/>
          <w:szCs w:val="24"/>
          <w:lang w:eastAsia="de-DE"/>
        </w:rPr>
        <w:t>23.04.2021</w:t>
      </w:r>
    </w:p>
    <w:p w:rsidR="00D31BAA" w:rsidRPr="007B785E" w:rsidRDefault="00D31BAA" w:rsidP="00D31BAA">
      <w:pPr>
        <w:jc w:val="both"/>
        <w:rPr>
          <w:noProof/>
          <w:sz w:val="24"/>
          <w:szCs w:val="24"/>
          <w:lang w:eastAsia="de-DE"/>
        </w:rPr>
      </w:pPr>
    </w:p>
    <w:p w:rsidR="00D31BAA" w:rsidRPr="007B785E" w:rsidRDefault="00D31BAA" w:rsidP="00D31BAA">
      <w:pPr>
        <w:jc w:val="both"/>
        <w:rPr>
          <w:noProof/>
          <w:sz w:val="24"/>
          <w:szCs w:val="24"/>
          <w:lang w:eastAsia="de-DE"/>
        </w:rPr>
      </w:pPr>
    </w:p>
    <w:p w:rsidR="00D31BAA" w:rsidRPr="007B785E" w:rsidRDefault="00D31BAA" w:rsidP="00D31BAA">
      <w:pPr>
        <w:jc w:val="both"/>
        <w:rPr>
          <w:noProof/>
          <w:sz w:val="24"/>
          <w:szCs w:val="24"/>
          <w:lang w:eastAsia="de-DE"/>
        </w:rPr>
      </w:pPr>
    </w:p>
    <w:p w:rsidR="00D31BAA" w:rsidRPr="00674C11" w:rsidRDefault="00D31BAA" w:rsidP="00D31BAA">
      <w:pPr>
        <w:spacing w:line="276" w:lineRule="auto"/>
        <w:jc w:val="both"/>
        <w:rPr>
          <w:rFonts w:cs="Arial"/>
        </w:rPr>
      </w:pPr>
      <w:r w:rsidRPr="00674C11">
        <w:rPr>
          <w:rFonts w:cs="Arial"/>
        </w:rPr>
        <w:t xml:space="preserve">Liebe Eltern, </w:t>
      </w:r>
    </w:p>
    <w:p w:rsidR="00D31BAA" w:rsidRPr="00674C11" w:rsidRDefault="00D31BAA" w:rsidP="00D31BAA">
      <w:pPr>
        <w:spacing w:line="276" w:lineRule="auto"/>
        <w:jc w:val="both"/>
        <w:rPr>
          <w:rFonts w:cs="Arial"/>
        </w:rPr>
      </w:pPr>
    </w:p>
    <w:p w:rsidR="00D31BAA" w:rsidRPr="00674C11" w:rsidRDefault="00D31BAA" w:rsidP="00D31BAA">
      <w:pPr>
        <w:spacing w:line="276" w:lineRule="auto"/>
        <w:jc w:val="both"/>
      </w:pPr>
      <w:r w:rsidRPr="00674C11">
        <w:t xml:space="preserve">Bundestag und Bundesrat haben eine Änderung des Bundesinfektionsschutzgesetzes (IfSG) beschlossen. Die Regelung </w:t>
      </w:r>
      <w:r>
        <w:t>ist</w:t>
      </w:r>
      <w:r w:rsidRPr="00674C11">
        <w:t xml:space="preserve"> </w:t>
      </w:r>
      <w:r>
        <w:t xml:space="preserve">am 23.04.2021 </w:t>
      </w:r>
      <w:r w:rsidRPr="00674C11">
        <w:t>in Kraft</w:t>
      </w:r>
      <w:r>
        <w:t xml:space="preserve"> getreten</w:t>
      </w:r>
      <w:r w:rsidRPr="00674C11">
        <w:t xml:space="preserve"> und </w:t>
      </w:r>
      <w:r>
        <w:t>hat</w:t>
      </w:r>
      <w:r w:rsidRPr="00674C11">
        <w:t xml:space="preserve"> damit </w:t>
      </w:r>
      <w:r w:rsidRPr="00674C11">
        <w:rPr>
          <w:b/>
        </w:rPr>
        <w:t>ab Montag, 26.</w:t>
      </w:r>
      <w:r>
        <w:rPr>
          <w:b/>
        </w:rPr>
        <w:t> </w:t>
      </w:r>
      <w:r w:rsidRPr="00674C11">
        <w:rPr>
          <w:b/>
        </w:rPr>
        <w:t>April 2021</w:t>
      </w:r>
      <w:r w:rsidRPr="00674C11">
        <w:t xml:space="preserve"> direkte Auswirkungen auf den Schul- und Kindergartenbetrieb in vielen Kreisen Thüringens. </w:t>
      </w:r>
    </w:p>
    <w:p w:rsidR="00D31BAA" w:rsidRPr="00674C11" w:rsidRDefault="00D31BAA" w:rsidP="00D31BAA">
      <w:pPr>
        <w:spacing w:line="276" w:lineRule="auto"/>
        <w:jc w:val="both"/>
      </w:pPr>
    </w:p>
    <w:p w:rsidR="00D31BAA" w:rsidRPr="00674C11" w:rsidRDefault="00D31BAA" w:rsidP="00D31BAA">
      <w:pPr>
        <w:spacing w:line="276" w:lineRule="auto"/>
        <w:jc w:val="both"/>
      </w:pPr>
      <w:r w:rsidRPr="00674C11">
        <w:t xml:space="preserve">Bei entsprechender Überschreitung des Schwellenwertes von </w:t>
      </w:r>
      <w:r w:rsidRPr="00674C11">
        <w:rPr>
          <w:rStyle w:val="Fett"/>
        </w:rPr>
        <w:t>165</w:t>
      </w:r>
      <w:r w:rsidRPr="00674C11">
        <w:t xml:space="preserve"> </w:t>
      </w:r>
      <w:r w:rsidRPr="00674C11">
        <w:rPr>
          <w:b/>
        </w:rPr>
        <w:t>an drei aufeinanderfolgenden Tagen müssen</w:t>
      </w:r>
      <w:r w:rsidRPr="00674C11">
        <w:t xml:space="preserve"> </w:t>
      </w:r>
      <w:r w:rsidRPr="00674C11">
        <w:rPr>
          <w:rStyle w:val="Fett"/>
        </w:rPr>
        <w:t xml:space="preserve">Kindergärten </w:t>
      </w:r>
      <w:r w:rsidRPr="00674C11">
        <w:rPr>
          <w:b/>
        </w:rPr>
        <w:t xml:space="preserve">ab dem übernächsten Tag schließen. </w:t>
      </w:r>
      <w:r w:rsidRPr="00674C11">
        <w:t xml:space="preserve">Eine Notbetreuung wird entsprechend der Regelungen </w:t>
      </w:r>
      <w:r w:rsidRPr="00674C11">
        <w:rPr>
          <w:rFonts w:cs="Arial"/>
        </w:rPr>
        <w:t>ThürSARS-CoV-2-KiJuSSp-VO §20 (Regelungen vom Januar 2021) angeboten</w:t>
      </w:r>
      <w:r w:rsidRPr="00674C11">
        <w:t>. Sollten Sie sich unsicher sein, ob Sie einen Anspruch auf Notbetreuung haben, kontaktieren Sie bitte die Einrichtungsleitung.</w:t>
      </w:r>
    </w:p>
    <w:p w:rsidR="00D31BAA" w:rsidRPr="00674C11" w:rsidRDefault="00D31BAA" w:rsidP="00D31BAA">
      <w:pPr>
        <w:spacing w:line="276" w:lineRule="auto"/>
        <w:jc w:val="both"/>
        <w:rPr>
          <w:rFonts w:cs="Arial"/>
        </w:rPr>
      </w:pPr>
    </w:p>
    <w:p w:rsidR="00D31BAA" w:rsidRPr="005D55F6" w:rsidRDefault="00D31BAA" w:rsidP="00D31BAA">
      <w:pPr>
        <w:spacing w:line="276" w:lineRule="auto"/>
        <w:jc w:val="both"/>
        <w:rPr>
          <w:rFonts w:cs="Arial"/>
        </w:rPr>
      </w:pPr>
      <w:r w:rsidRPr="005D55F6">
        <w:rPr>
          <w:rFonts w:cs="Arial"/>
        </w:rPr>
        <w:t xml:space="preserve">Sofern sich Ihre Arbeitssituation seit Januar 2021 nicht geändert hat, behalten die Notbetreuungsanträge, die bereits im Kindergarten vorliegen, vorerst ihre Gültigkeit. </w:t>
      </w:r>
    </w:p>
    <w:p w:rsidR="00D31BAA" w:rsidRDefault="00D31BAA" w:rsidP="00D31BAA">
      <w:pPr>
        <w:spacing w:line="276" w:lineRule="auto"/>
        <w:jc w:val="both"/>
        <w:rPr>
          <w:rFonts w:cs="Arial"/>
        </w:rPr>
      </w:pPr>
    </w:p>
    <w:p w:rsidR="00D31BAA" w:rsidRPr="00674C11" w:rsidRDefault="00D31BAA" w:rsidP="00D31BAA">
      <w:pPr>
        <w:spacing w:line="276" w:lineRule="auto"/>
        <w:jc w:val="both"/>
        <w:rPr>
          <w:rFonts w:cs="Arial"/>
        </w:rPr>
      </w:pPr>
      <w:r>
        <w:rPr>
          <w:rFonts w:cs="Arial"/>
        </w:rPr>
        <w:t xml:space="preserve">Sollte der </w:t>
      </w:r>
      <w:r w:rsidRPr="00674C11">
        <w:rPr>
          <w:rStyle w:val="fontstyle01"/>
          <w:rFonts w:cs="Arial"/>
        </w:rPr>
        <w:t xml:space="preserve">Schwellenwert </w:t>
      </w:r>
      <w:r>
        <w:rPr>
          <w:rStyle w:val="fontstyle01"/>
          <w:rFonts w:cs="Arial"/>
        </w:rPr>
        <w:t xml:space="preserve">in Ihrem Landkreis </w:t>
      </w:r>
      <w:r w:rsidRPr="00674C11">
        <w:rPr>
          <w:rStyle w:val="fontstyle01"/>
          <w:rFonts w:cs="Arial"/>
        </w:rPr>
        <w:t>an fünf aufeinanderfolgenden Tagen unterschritten</w:t>
      </w:r>
      <w:r>
        <w:rPr>
          <w:rStyle w:val="fontstyle01"/>
          <w:rFonts w:cs="Arial"/>
        </w:rPr>
        <w:t xml:space="preserve"> werden, kehrt der Kindergarten wieder in die Stufe GELB II zurück.</w:t>
      </w:r>
    </w:p>
    <w:p w:rsidR="00D31BAA" w:rsidRPr="00674C11" w:rsidRDefault="00D31BAA" w:rsidP="00D31BAA">
      <w:pPr>
        <w:spacing w:line="276" w:lineRule="auto"/>
        <w:jc w:val="both"/>
        <w:rPr>
          <w:rFonts w:cs="Arial"/>
        </w:rPr>
      </w:pPr>
    </w:p>
    <w:p w:rsidR="00D31BAA" w:rsidRDefault="00D31BAA" w:rsidP="00D31BAA">
      <w:pPr>
        <w:spacing w:line="276" w:lineRule="auto"/>
        <w:jc w:val="both"/>
        <w:rPr>
          <w:rFonts w:cs="Arial"/>
        </w:rPr>
      </w:pPr>
      <w:r w:rsidRPr="00674C11">
        <w:rPr>
          <w:rFonts w:cs="Arial"/>
        </w:rPr>
        <w:t xml:space="preserve">In der Hoffnung Ihnen und Ihren Kindern bald wieder eine vollumfängliche Bildung, Betreuung und Erziehung anbieten zu dürfen </w:t>
      </w:r>
      <w:r>
        <w:rPr>
          <w:rFonts w:cs="Arial"/>
        </w:rPr>
        <w:t>grüßen wir Sie herzlich.</w:t>
      </w:r>
    </w:p>
    <w:p w:rsidR="00D31BAA" w:rsidRPr="00674C11" w:rsidRDefault="00D31BAA" w:rsidP="00D31BAA">
      <w:pPr>
        <w:spacing w:line="276" w:lineRule="auto"/>
        <w:jc w:val="both"/>
        <w:rPr>
          <w:rFonts w:cs="Arial"/>
        </w:rPr>
      </w:pPr>
    </w:p>
    <w:p w:rsidR="00D31BAA" w:rsidRPr="00674C11" w:rsidRDefault="00D31BAA" w:rsidP="00D31BAA">
      <w:pPr>
        <w:spacing w:line="276" w:lineRule="auto"/>
        <w:jc w:val="both"/>
        <w:rPr>
          <w:rFonts w:cs="Arial"/>
        </w:rPr>
      </w:pPr>
    </w:p>
    <w:p w:rsidR="00D31BAA" w:rsidRPr="00674C11" w:rsidRDefault="00D31BAA" w:rsidP="00D31BAA">
      <w:pPr>
        <w:spacing w:line="276" w:lineRule="auto"/>
        <w:jc w:val="both"/>
        <w:rPr>
          <w:rFonts w:cs="Arial"/>
        </w:rPr>
      </w:pPr>
    </w:p>
    <w:p w:rsidR="00D31BAA" w:rsidRPr="00674C11" w:rsidRDefault="00D31BAA" w:rsidP="00D31BAA">
      <w:pPr>
        <w:spacing w:line="276" w:lineRule="auto"/>
        <w:jc w:val="both"/>
        <w:rPr>
          <w:rFonts w:cs="Arial"/>
        </w:rPr>
      </w:pPr>
      <w:r w:rsidRPr="00674C11">
        <w:rPr>
          <w:rFonts w:cs="Arial"/>
        </w:rPr>
        <w:t xml:space="preserve">Träger </w:t>
      </w:r>
    </w:p>
    <w:p w:rsidR="00D31BAA" w:rsidRPr="007B785E" w:rsidRDefault="00D31BAA" w:rsidP="00D31BAA">
      <w:pPr>
        <w:spacing w:line="276" w:lineRule="auto"/>
        <w:jc w:val="both"/>
        <w:rPr>
          <w:noProof/>
          <w:sz w:val="24"/>
          <w:szCs w:val="24"/>
          <w:lang w:eastAsia="de-DE"/>
        </w:rPr>
      </w:pPr>
    </w:p>
    <w:p w:rsidR="00D31BAA" w:rsidRDefault="00D31BAA" w:rsidP="00D31BAA">
      <w:pPr>
        <w:jc w:val="both"/>
        <w:rPr>
          <w:noProof/>
          <w:sz w:val="24"/>
          <w:szCs w:val="24"/>
          <w:lang w:eastAsia="de-DE"/>
        </w:rPr>
      </w:pPr>
    </w:p>
    <w:p w:rsidR="001D7362" w:rsidRPr="008F59FC" w:rsidRDefault="001D7362" w:rsidP="008F59FC">
      <w:bookmarkStart w:id="0" w:name="_GoBack"/>
      <w:bookmarkEnd w:id="0"/>
    </w:p>
    <w:sectPr w:rsidR="001D7362" w:rsidRPr="008F59FC" w:rsidSect="008F59FC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993" w:right="1418" w:bottom="1560" w:left="1418" w:header="426" w:footer="326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BAA" w:rsidRDefault="00D31BAA">
      <w:r>
        <w:separator/>
      </w:r>
    </w:p>
  </w:endnote>
  <w:endnote w:type="continuationSeparator" w:id="0">
    <w:p w:rsidR="00D31BAA" w:rsidRDefault="00D3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EA4" w:rsidRDefault="00303EA4" w:rsidP="00303EA4">
    <w:pPr>
      <w:pStyle w:val="Fuzeile"/>
      <w:rPr>
        <w:rFonts w:cs="Tahoma"/>
      </w:rPr>
    </w:pPr>
    <w:r>
      <w:rPr>
        <w:rFonts w:cs="Tahoma"/>
      </w:rPr>
      <w:t>___________________________________________________________________________</w:t>
    </w:r>
  </w:p>
  <w:p w:rsidR="001D59E1" w:rsidRPr="00303EA4" w:rsidRDefault="00303EA4" w:rsidP="00303EA4">
    <w:pPr>
      <w:pStyle w:val="Fuzeile"/>
      <w:jc w:val="center"/>
      <w:rPr>
        <w:rFonts w:cs="Tahoma"/>
        <w:sz w:val="18"/>
      </w:rPr>
    </w:pPr>
    <w:r>
      <w:rPr>
        <w:rFonts w:cs="Tahoma"/>
        <w:sz w:val="18"/>
      </w:rPr>
      <w:t xml:space="preserve">LIGA der </w:t>
    </w:r>
    <w:proofErr w:type="spellStart"/>
    <w:r>
      <w:rPr>
        <w:rFonts w:cs="Tahoma"/>
        <w:sz w:val="18"/>
      </w:rPr>
      <w:t>Freien</w:t>
    </w:r>
    <w:proofErr w:type="spellEnd"/>
    <w:r>
      <w:rPr>
        <w:rFonts w:cs="Tahoma"/>
        <w:sz w:val="18"/>
      </w:rPr>
      <w:t xml:space="preserve"> Wohlfahrtspflege e. V., </w:t>
    </w:r>
    <w:proofErr w:type="spellStart"/>
    <w:r>
      <w:rPr>
        <w:rFonts w:cs="Tahoma"/>
        <w:sz w:val="18"/>
      </w:rPr>
      <w:t>Arnstädter</w:t>
    </w:r>
    <w:proofErr w:type="spellEnd"/>
    <w:r>
      <w:rPr>
        <w:rFonts w:cs="Tahoma"/>
        <w:sz w:val="18"/>
      </w:rPr>
      <w:t xml:space="preserve"> Str. 50, 99096 Erfurt – www.liga-thueringen.de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601" w:type="dxa"/>
      <w:tblBorders>
        <w:insideH w:val="double" w:sz="4" w:space="0" w:color="auto"/>
        <w:insideV w:val="double" w:sz="4" w:space="0" w:color="7F7F7F"/>
      </w:tblBorders>
      <w:tblLook w:val="04A0" w:firstRow="1" w:lastRow="0" w:firstColumn="1" w:lastColumn="0" w:noHBand="0" w:noVBand="1"/>
    </w:tblPr>
    <w:tblGrid>
      <w:gridCol w:w="3794"/>
    </w:tblGrid>
    <w:tr w:rsidR="00D31BAA" w:rsidRPr="00F9265D" w:rsidTr="00464D76">
      <w:tc>
        <w:tcPr>
          <w:tcW w:w="3794" w:type="dxa"/>
          <w:shd w:val="clear" w:color="auto" w:fill="auto"/>
        </w:tcPr>
        <w:p w:rsidR="00D31BAA" w:rsidRPr="008F59FC" w:rsidRDefault="00D31BAA" w:rsidP="008F59FC">
          <w:pPr>
            <w:pStyle w:val="Fuzeile"/>
            <w:tabs>
              <w:tab w:val="clear" w:pos="4536"/>
              <w:tab w:val="left" w:pos="4920"/>
              <w:tab w:val="left" w:pos="7440"/>
            </w:tabs>
            <w:jc w:val="right"/>
            <w:rPr>
              <w:rFonts w:cs="Tahoma"/>
              <w:b/>
              <w:bCs/>
              <w:color w:val="7F7F7F"/>
              <w:sz w:val="12"/>
              <w:szCs w:val="12"/>
            </w:rPr>
          </w:pPr>
        </w:p>
      </w:tc>
    </w:tr>
  </w:tbl>
  <w:p w:rsidR="00CD66EE" w:rsidRDefault="00650959" w:rsidP="00303EA4">
    <w:pPr>
      <w:pStyle w:val="Fuzeile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-900430</wp:posOffset>
          </wp:positionH>
          <wp:positionV relativeFrom="page">
            <wp:posOffset>9869805</wp:posOffset>
          </wp:positionV>
          <wp:extent cx="7564755" cy="826770"/>
          <wp:effectExtent l="0" t="0" r="0" b="0"/>
          <wp:wrapNone/>
          <wp:docPr id="15" name="Bild 20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e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4755" cy="826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BAA" w:rsidRDefault="00D31BAA">
      <w:r>
        <w:separator/>
      </w:r>
    </w:p>
  </w:footnote>
  <w:footnote w:type="continuationSeparator" w:id="0">
    <w:p w:rsidR="00D31BAA" w:rsidRDefault="00D3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4D" w:rsidRDefault="0015124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5124D" w:rsidRDefault="0015124D">
    <w:pPr>
      <w:pStyle w:val="Kopfzeile"/>
    </w:pPr>
  </w:p>
  <w:p w:rsidR="0015124D" w:rsidRDefault="0015124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4D" w:rsidRDefault="0015124D">
    <w:pPr>
      <w:pStyle w:val="Kopf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FA3B7D">
      <w:rPr>
        <w:rStyle w:val="Seitenzahl"/>
        <w:noProof/>
      </w:rPr>
      <w:t>2</w:t>
    </w:r>
    <w:r>
      <w:rPr>
        <w:rStyle w:val="Seitenzahl"/>
      </w:rPr>
      <w:fldChar w:fldCharType="end"/>
    </w:r>
  </w:p>
  <w:p w:rsidR="0015124D" w:rsidRDefault="0015124D">
    <w:pPr>
      <w:pStyle w:val="Kopfzeile"/>
    </w:pPr>
  </w:p>
  <w:p w:rsidR="0015124D" w:rsidRDefault="0015124D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24D" w:rsidRDefault="00650959">
    <w:pPr>
      <w:pStyle w:val="Kopfzeile"/>
      <w:tabs>
        <w:tab w:val="clear" w:pos="4536"/>
        <w:tab w:val="clear" w:pos="9072"/>
        <w:tab w:val="left" w:pos="6135"/>
      </w:tabs>
    </w:pPr>
    <w:r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-919480</wp:posOffset>
          </wp:positionH>
          <wp:positionV relativeFrom="page">
            <wp:posOffset>0</wp:posOffset>
          </wp:positionV>
          <wp:extent cx="7583805" cy="1104900"/>
          <wp:effectExtent l="0" t="0" r="0" b="0"/>
          <wp:wrapNone/>
          <wp:docPr id="14" name="Bild 18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960"/>
    <w:multiLevelType w:val="hybridMultilevel"/>
    <w:tmpl w:val="1DCEA9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92D62"/>
    <w:multiLevelType w:val="hybridMultilevel"/>
    <w:tmpl w:val="7E18E2C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501A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DD25CDB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79E48A1"/>
    <w:multiLevelType w:val="hybridMultilevel"/>
    <w:tmpl w:val="C040D2E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46554"/>
    <w:multiLevelType w:val="hybridMultilevel"/>
    <w:tmpl w:val="F9864F6A"/>
    <w:lvl w:ilvl="0" w:tplc="F752B85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1676DF"/>
    <w:multiLevelType w:val="hybridMultilevel"/>
    <w:tmpl w:val="1C06791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206566"/>
    <w:multiLevelType w:val="hybridMultilevel"/>
    <w:tmpl w:val="A63CCE7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194F97"/>
    <w:multiLevelType w:val="hybridMultilevel"/>
    <w:tmpl w:val="290E792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0E1857"/>
    <w:multiLevelType w:val="hybridMultilevel"/>
    <w:tmpl w:val="3BC2E06A"/>
    <w:lvl w:ilvl="0" w:tplc="DE920886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0" w15:restartNumberingAfterBreak="0">
    <w:nsid w:val="2E372A42"/>
    <w:multiLevelType w:val="hybridMultilevel"/>
    <w:tmpl w:val="C6D695F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-105"/>
        </w:tabs>
        <w:ind w:left="-105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615"/>
        </w:tabs>
        <w:ind w:left="6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335"/>
        </w:tabs>
        <w:ind w:left="13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055"/>
        </w:tabs>
        <w:ind w:left="2055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2775"/>
        </w:tabs>
        <w:ind w:left="27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495"/>
        </w:tabs>
        <w:ind w:left="34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215"/>
        </w:tabs>
        <w:ind w:left="4215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4935"/>
        </w:tabs>
        <w:ind w:left="4935" w:hanging="360"/>
      </w:pPr>
      <w:rPr>
        <w:rFonts w:ascii="Wingdings" w:hAnsi="Wingdings" w:hint="default"/>
      </w:rPr>
    </w:lvl>
  </w:abstractNum>
  <w:abstractNum w:abstractNumId="11" w15:restartNumberingAfterBreak="0">
    <w:nsid w:val="30944E93"/>
    <w:multiLevelType w:val="hybridMultilevel"/>
    <w:tmpl w:val="17127F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975896"/>
    <w:multiLevelType w:val="hybridMultilevel"/>
    <w:tmpl w:val="1626172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03694"/>
    <w:multiLevelType w:val="hybridMultilevel"/>
    <w:tmpl w:val="205A89BE"/>
    <w:lvl w:ilvl="0" w:tplc="5DF05B7C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3F51F4"/>
    <w:multiLevelType w:val="hybridMultilevel"/>
    <w:tmpl w:val="8AE2842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2915B5"/>
    <w:multiLevelType w:val="hybridMultilevel"/>
    <w:tmpl w:val="0D04D0CE"/>
    <w:lvl w:ilvl="0" w:tplc="87704E72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abstractNum w:abstractNumId="16" w15:restartNumberingAfterBreak="0">
    <w:nsid w:val="51CB2A1B"/>
    <w:multiLevelType w:val="hybridMultilevel"/>
    <w:tmpl w:val="0D94484A"/>
    <w:lvl w:ilvl="0" w:tplc="DBD4EF1E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AC91742"/>
    <w:multiLevelType w:val="hybridMultilevel"/>
    <w:tmpl w:val="B26C6B9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DBA77C5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5FA807AF"/>
    <w:multiLevelType w:val="hybridMultilevel"/>
    <w:tmpl w:val="0C20983C"/>
    <w:lvl w:ilvl="0" w:tplc="34F05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4620B5"/>
    <w:multiLevelType w:val="hybridMultilevel"/>
    <w:tmpl w:val="0EB210DA"/>
    <w:lvl w:ilvl="0" w:tplc="040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76EE4B7E"/>
    <w:multiLevelType w:val="hybridMultilevel"/>
    <w:tmpl w:val="095A0BB0"/>
    <w:lvl w:ilvl="0" w:tplc="62945F5E">
      <w:start w:val="8"/>
      <w:numFmt w:val="bullet"/>
      <w:lvlText w:val="-"/>
      <w:lvlJc w:val="left"/>
      <w:pPr>
        <w:tabs>
          <w:tab w:val="num" w:pos="1898"/>
        </w:tabs>
        <w:ind w:left="1898" w:hanging="360"/>
      </w:pPr>
      <w:rPr>
        <w:rFonts w:ascii="Tahoma" w:eastAsia="Times New Roman" w:hAnsi="Tahoma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618"/>
        </w:tabs>
        <w:ind w:left="261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338"/>
        </w:tabs>
        <w:ind w:left="333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4058"/>
        </w:tabs>
        <w:ind w:left="405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778"/>
        </w:tabs>
        <w:ind w:left="477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98"/>
        </w:tabs>
        <w:ind w:left="549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218"/>
        </w:tabs>
        <w:ind w:left="621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938"/>
        </w:tabs>
        <w:ind w:left="693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658"/>
        </w:tabs>
        <w:ind w:left="7658" w:hanging="360"/>
      </w:pPr>
      <w:rPr>
        <w:rFonts w:ascii="Wingdings" w:hAnsi="Wingdings" w:hint="default"/>
      </w:rPr>
    </w:lvl>
  </w:abstractNum>
  <w:abstractNum w:abstractNumId="22" w15:restartNumberingAfterBreak="0">
    <w:nsid w:val="7CF76CB6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7E637E69"/>
    <w:multiLevelType w:val="hybridMultilevel"/>
    <w:tmpl w:val="AAF054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8"/>
  </w:num>
  <w:num w:numId="4">
    <w:abstractNumId w:val="2"/>
  </w:num>
  <w:num w:numId="5">
    <w:abstractNumId w:val="20"/>
  </w:num>
  <w:num w:numId="6">
    <w:abstractNumId w:val="16"/>
  </w:num>
  <w:num w:numId="7">
    <w:abstractNumId w:val="6"/>
  </w:num>
  <w:num w:numId="8">
    <w:abstractNumId w:val="17"/>
  </w:num>
  <w:num w:numId="9">
    <w:abstractNumId w:val="14"/>
  </w:num>
  <w:num w:numId="10">
    <w:abstractNumId w:val="8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21"/>
  </w:num>
  <w:num w:numId="14">
    <w:abstractNumId w:val="9"/>
  </w:num>
  <w:num w:numId="15">
    <w:abstractNumId w:val="10"/>
  </w:num>
  <w:num w:numId="16">
    <w:abstractNumId w:val="13"/>
  </w:num>
  <w:num w:numId="17">
    <w:abstractNumId w:val="1"/>
  </w:num>
  <w:num w:numId="18">
    <w:abstractNumId w:val="0"/>
  </w:num>
  <w:num w:numId="19">
    <w:abstractNumId w:val="4"/>
  </w:num>
  <w:num w:numId="20">
    <w:abstractNumId w:val="23"/>
  </w:num>
  <w:num w:numId="21">
    <w:abstractNumId w:val="12"/>
  </w:num>
  <w:num w:numId="22">
    <w:abstractNumId w:val="19"/>
  </w:num>
  <w:num w:numId="23">
    <w:abstractNumId w:val="5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activeWritingStyle w:appName="MSWord" w:lang="de-DE" w:vendorID="9" w:dllVersion="512" w:checkStyle="1"/>
  <w:activeWritingStyle w:appName="MSWord" w:lang="fr-FR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AA"/>
    <w:rsid w:val="00011AF3"/>
    <w:rsid w:val="00026A42"/>
    <w:rsid w:val="00036BD9"/>
    <w:rsid w:val="00046799"/>
    <w:rsid w:val="00053CA5"/>
    <w:rsid w:val="00055B4C"/>
    <w:rsid w:val="00063578"/>
    <w:rsid w:val="00063B41"/>
    <w:rsid w:val="00085DEB"/>
    <w:rsid w:val="00087B4F"/>
    <w:rsid w:val="000A1B79"/>
    <w:rsid w:val="000A3BA7"/>
    <w:rsid w:val="000B049D"/>
    <w:rsid w:val="000C2ECA"/>
    <w:rsid w:val="000D0D54"/>
    <w:rsid w:val="000D2EF7"/>
    <w:rsid w:val="000E4709"/>
    <w:rsid w:val="000E5FFC"/>
    <w:rsid w:val="000E618A"/>
    <w:rsid w:val="000F60E4"/>
    <w:rsid w:val="0010010A"/>
    <w:rsid w:val="001039FA"/>
    <w:rsid w:val="00106B70"/>
    <w:rsid w:val="00120474"/>
    <w:rsid w:val="00126E02"/>
    <w:rsid w:val="0013467C"/>
    <w:rsid w:val="00146290"/>
    <w:rsid w:val="0015124D"/>
    <w:rsid w:val="00173BA1"/>
    <w:rsid w:val="00197203"/>
    <w:rsid w:val="001A0D47"/>
    <w:rsid w:val="001A1E66"/>
    <w:rsid w:val="001A3C1D"/>
    <w:rsid w:val="001B4613"/>
    <w:rsid w:val="001C5F35"/>
    <w:rsid w:val="001D1667"/>
    <w:rsid w:val="001D59E1"/>
    <w:rsid w:val="001D7362"/>
    <w:rsid w:val="001E5CC3"/>
    <w:rsid w:val="001F6B58"/>
    <w:rsid w:val="00202FA8"/>
    <w:rsid w:val="00204C28"/>
    <w:rsid w:val="00207951"/>
    <w:rsid w:val="00210095"/>
    <w:rsid w:val="00216A67"/>
    <w:rsid w:val="00225A5F"/>
    <w:rsid w:val="00237252"/>
    <w:rsid w:val="002529A0"/>
    <w:rsid w:val="00263390"/>
    <w:rsid w:val="00266729"/>
    <w:rsid w:val="002737BE"/>
    <w:rsid w:val="00280837"/>
    <w:rsid w:val="002B22D0"/>
    <w:rsid w:val="002C44C3"/>
    <w:rsid w:val="00303EA4"/>
    <w:rsid w:val="003138A5"/>
    <w:rsid w:val="003218E4"/>
    <w:rsid w:val="00323A67"/>
    <w:rsid w:val="00324E25"/>
    <w:rsid w:val="003323CE"/>
    <w:rsid w:val="003376F5"/>
    <w:rsid w:val="003406DC"/>
    <w:rsid w:val="003526A5"/>
    <w:rsid w:val="0035773F"/>
    <w:rsid w:val="0035774E"/>
    <w:rsid w:val="00360308"/>
    <w:rsid w:val="003715C9"/>
    <w:rsid w:val="00375107"/>
    <w:rsid w:val="00391252"/>
    <w:rsid w:val="00397D2D"/>
    <w:rsid w:val="003A156C"/>
    <w:rsid w:val="003A7868"/>
    <w:rsid w:val="003E02CD"/>
    <w:rsid w:val="003E02DE"/>
    <w:rsid w:val="003E74DC"/>
    <w:rsid w:val="003F1A52"/>
    <w:rsid w:val="003F23EB"/>
    <w:rsid w:val="004318D6"/>
    <w:rsid w:val="00450000"/>
    <w:rsid w:val="004674F7"/>
    <w:rsid w:val="00472B6A"/>
    <w:rsid w:val="004763E8"/>
    <w:rsid w:val="004848F8"/>
    <w:rsid w:val="00484EEE"/>
    <w:rsid w:val="004907E6"/>
    <w:rsid w:val="004A3C62"/>
    <w:rsid w:val="004B2ACA"/>
    <w:rsid w:val="004B72CD"/>
    <w:rsid w:val="004C03D0"/>
    <w:rsid w:val="004E05D1"/>
    <w:rsid w:val="004E2C39"/>
    <w:rsid w:val="005044C0"/>
    <w:rsid w:val="00511584"/>
    <w:rsid w:val="005138DF"/>
    <w:rsid w:val="00525058"/>
    <w:rsid w:val="0054534A"/>
    <w:rsid w:val="005456CC"/>
    <w:rsid w:val="00550FE8"/>
    <w:rsid w:val="00554677"/>
    <w:rsid w:val="00560BDE"/>
    <w:rsid w:val="00584AA6"/>
    <w:rsid w:val="00590AD7"/>
    <w:rsid w:val="005A2514"/>
    <w:rsid w:val="005A648A"/>
    <w:rsid w:val="005A7938"/>
    <w:rsid w:val="005A7BE3"/>
    <w:rsid w:val="005B48AD"/>
    <w:rsid w:val="005B5301"/>
    <w:rsid w:val="005C0F93"/>
    <w:rsid w:val="005C3A1B"/>
    <w:rsid w:val="005C56AE"/>
    <w:rsid w:val="005D0348"/>
    <w:rsid w:val="005D55E8"/>
    <w:rsid w:val="005D7C03"/>
    <w:rsid w:val="005F5F8E"/>
    <w:rsid w:val="00610A5E"/>
    <w:rsid w:val="00612447"/>
    <w:rsid w:val="006218C5"/>
    <w:rsid w:val="00632571"/>
    <w:rsid w:val="00635792"/>
    <w:rsid w:val="00640964"/>
    <w:rsid w:val="00650959"/>
    <w:rsid w:val="006552A3"/>
    <w:rsid w:val="00664F69"/>
    <w:rsid w:val="00674B2E"/>
    <w:rsid w:val="00677AB5"/>
    <w:rsid w:val="006969AB"/>
    <w:rsid w:val="006A0D1B"/>
    <w:rsid w:val="006A3E9D"/>
    <w:rsid w:val="006A6BE5"/>
    <w:rsid w:val="006A7019"/>
    <w:rsid w:val="006B5578"/>
    <w:rsid w:val="006C1657"/>
    <w:rsid w:val="006C3826"/>
    <w:rsid w:val="006C7A1A"/>
    <w:rsid w:val="006E241F"/>
    <w:rsid w:val="006F7205"/>
    <w:rsid w:val="00712B20"/>
    <w:rsid w:val="007146C8"/>
    <w:rsid w:val="00727166"/>
    <w:rsid w:val="00743CB1"/>
    <w:rsid w:val="00760789"/>
    <w:rsid w:val="007666EB"/>
    <w:rsid w:val="0077669C"/>
    <w:rsid w:val="00777850"/>
    <w:rsid w:val="00783023"/>
    <w:rsid w:val="00783FEB"/>
    <w:rsid w:val="007927DF"/>
    <w:rsid w:val="00793EEF"/>
    <w:rsid w:val="00797B23"/>
    <w:rsid w:val="007A1A14"/>
    <w:rsid w:val="007B321D"/>
    <w:rsid w:val="007D29FE"/>
    <w:rsid w:val="007E257F"/>
    <w:rsid w:val="00802326"/>
    <w:rsid w:val="00804686"/>
    <w:rsid w:val="00806990"/>
    <w:rsid w:val="00820204"/>
    <w:rsid w:val="00820ADB"/>
    <w:rsid w:val="00822EDF"/>
    <w:rsid w:val="0084004D"/>
    <w:rsid w:val="00853E31"/>
    <w:rsid w:val="008643D1"/>
    <w:rsid w:val="00864A9E"/>
    <w:rsid w:val="008710D2"/>
    <w:rsid w:val="00884334"/>
    <w:rsid w:val="008905F5"/>
    <w:rsid w:val="00893214"/>
    <w:rsid w:val="00893EB3"/>
    <w:rsid w:val="0089590A"/>
    <w:rsid w:val="00897A99"/>
    <w:rsid w:val="008A7776"/>
    <w:rsid w:val="008B18D9"/>
    <w:rsid w:val="008B4BC6"/>
    <w:rsid w:val="008C1FCB"/>
    <w:rsid w:val="008D0398"/>
    <w:rsid w:val="008D2BCA"/>
    <w:rsid w:val="008D552C"/>
    <w:rsid w:val="008E39F4"/>
    <w:rsid w:val="008F0694"/>
    <w:rsid w:val="008F3845"/>
    <w:rsid w:val="008F59FC"/>
    <w:rsid w:val="008F609F"/>
    <w:rsid w:val="0090609A"/>
    <w:rsid w:val="00917B15"/>
    <w:rsid w:val="00917E71"/>
    <w:rsid w:val="009302B6"/>
    <w:rsid w:val="00940E9D"/>
    <w:rsid w:val="009432B5"/>
    <w:rsid w:val="00947BB5"/>
    <w:rsid w:val="00950B6B"/>
    <w:rsid w:val="00951EE5"/>
    <w:rsid w:val="00956390"/>
    <w:rsid w:val="009626EA"/>
    <w:rsid w:val="00980466"/>
    <w:rsid w:val="00986BE3"/>
    <w:rsid w:val="009949D8"/>
    <w:rsid w:val="009B3DC8"/>
    <w:rsid w:val="009D3D0A"/>
    <w:rsid w:val="009D5AC3"/>
    <w:rsid w:val="009E1BFB"/>
    <w:rsid w:val="009E6F9F"/>
    <w:rsid w:val="00A03A91"/>
    <w:rsid w:val="00A47D8F"/>
    <w:rsid w:val="00A57202"/>
    <w:rsid w:val="00A574CC"/>
    <w:rsid w:val="00A6033E"/>
    <w:rsid w:val="00A67EA7"/>
    <w:rsid w:val="00A737DF"/>
    <w:rsid w:val="00A75732"/>
    <w:rsid w:val="00A8197E"/>
    <w:rsid w:val="00A82AD9"/>
    <w:rsid w:val="00A85AFC"/>
    <w:rsid w:val="00A85B4A"/>
    <w:rsid w:val="00A87FF5"/>
    <w:rsid w:val="00A95426"/>
    <w:rsid w:val="00A97B37"/>
    <w:rsid w:val="00AB1F8A"/>
    <w:rsid w:val="00AB68E7"/>
    <w:rsid w:val="00AC04D3"/>
    <w:rsid w:val="00AC4762"/>
    <w:rsid w:val="00AF7BCE"/>
    <w:rsid w:val="00B07D57"/>
    <w:rsid w:val="00B10497"/>
    <w:rsid w:val="00B218A1"/>
    <w:rsid w:val="00B247D9"/>
    <w:rsid w:val="00B3022B"/>
    <w:rsid w:val="00B40DA4"/>
    <w:rsid w:val="00B44C4C"/>
    <w:rsid w:val="00B47318"/>
    <w:rsid w:val="00B50891"/>
    <w:rsid w:val="00B5702D"/>
    <w:rsid w:val="00B60D2B"/>
    <w:rsid w:val="00B701FF"/>
    <w:rsid w:val="00B7605B"/>
    <w:rsid w:val="00B900A6"/>
    <w:rsid w:val="00B9561F"/>
    <w:rsid w:val="00BD1051"/>
    <w:rsid w:val="00BD5184"/>
    <w:rsid w:val="00C00041"/>
    <w:rsid w:val="00C06E1A"/>
    <w:rsid w:val="00C06FAE"/>
    <w:rsid w:val="00C21494"/>
    <w:rsid w:val="00C217AF"/>
    <w:rsid w:val="00C2180E"/>
    <w:rsid w:val="00C24160"/>
    <w:rsid w:val="00C40657"/>
    <w:rsid w:val="00C41FB4"/>
    <w:rsid w:val="00C45C35"/>
    <w:rsid w:val="00C825C0"/>
    <w:rsid w:val="00CA20C6"/>
    <w:rsid w:val="00CA5C81"/>
    <w:rsid w:val="00CA6A87"/>
    <w:rsid w:val="00CB45EB"/>
    <w:rsid w:val="00CB5DEE"/>
    <w:rsid w:val="00CD287C"/>
    <w:rsid w:val="00CD66EE"/>
    <w:rsid w:val="00CF2047"/>
    <w:rsid w:val="00D15CDF"/>
    <w:rsid w:val="00D31BAA"/>
    <w:rsid w:val="00D367E2"/>
    <w:rsid w:val="00D42426"/>
    <w:rsid w:val="00D523D6"/>
    <w:rsid w:val="00D6083D"/>
    <w:rsid w:val="00D63CDA"/>
    <w:rsid w:val="00D67D77"/>
    <w:rsid w:val="00D752A9"/>
    <w:rsid w:val="00D827C8"/>
    <w:rsid w:val="00D86618"/>
    <w:rsid w:val="00D921BB"/>
    <w:rsid w:val="00D95B6D"/>
    <w:rsid w:val="00D95CFB"/>
    <w:rsid w:val="00DA06E6"/>
    <w:rsid w:val="00DA18BB"/>
    <w:rsid w:val="00DA3A20"/>
    <w:rsid w:val="00DA44B8"/>
    <w:rsid w:val="00DA7043"/>
    <w:rsid w:val="00DB219F"/>
    <w:rsid w:val="00DB3969"/>
    <w:rsid w:val="00DC450D"/>
    <w:rsid w:val="00E07107"/>
    <w:rsid w:val="00E16EFC"/>
    <w:rsid w:val="00E21C13"/>
    <w:rsid w:val="00E45DC7"/>
    <w:rsid w:val="00E47A2C"/>
    <w:rsid w:val="00E616E2"/>
    <w:rsid w:val="00E6656C"/>
    <w:rsid w:val="00E71D99"/>
    <w:rsid w:val="00E720BB"/>
    <w:rsid w:val="00E97220"/>
    <w:rsid w:val="00EA15B3"/>
    <w:rsid w:val="00EC0C71"/>
    <w:rsid w:val="00ED3E1D"/>
    <w:rsid w:val="00ED5E8A"/>
    <w:rsid w:val="00ED7563"/>
    <w:rsid w:val="00EE0587"/>
    <w:rsid w:val="00EF229B"/>
    <w:rsid w:val="00EF56BE"/>
    <w:rsid w:val="00EF7DF1"/>
    <w:rsid w:val="00EF7E0F"/>
    <w:rsid w:val="00F15982"/>
    <w:rsid w:val="00F61991"/>
    <w:rsid w:val="00F75FD5"/>
    <w:rsid w:val="00F8347A"/>
    <w:rsid w:val="00FA3B7D"/>
    <w:rsid w:val="00FB61CB"/>
    <w:rsid w:val="00FC0305"/>
    <w:rsid w:val="00FC0CA4"/>
    <w:rsid w:val="00FC308C"/>
    <w:rsid w:val="00FC594C"/>
    <w:rsid w:val="00FC6AB7"/>
    <w:rsid w:val="00FD366A"/>
    <w:rsid w:val="00FE3374"/>
    <w:rsid w:val="00FE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7E224DA4"/>
  <w15:chartTrackingRefBased/>
  <w15:docId w15:val="{8A70A8B4-05A5-4D53-9553-AD09D1740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31BAA"/>
    <w:pPr>
      <w:spacing w:line="259" w:lineRule="auto"/>
    </w:pPr>
    <w:rPr>
      <w:rFonts w:ascii="Arial" w:eastAsia="Calibri" w:hAnsi="Arial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bCs/>
      <w:color w:val="4D4D4D"/>
      <w:sz w:val="21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i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link w:val="berschrift4Zchn"/>
    <w:qFormat/>
    <w:pPr>
      <w:keepNext/>
      <w:spacing w:line="360" w:lineRule="auto"/>
      <w:jc w:val="both"/>
      <w:outlineLvl w:val="3"/>
    </w:pPr>
    <w:rPr>
      <w:rFonts w:cs="Arial"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rFonts w:cs="Tahom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dresse">
    <w:name w:val="envelope address"/>
    <w:basedOn w:val="Standard"/>
    <w:pPr>
      <w:framePr w:w="4320" w:h="2160" w:hRule="exact" w:hSpace="141" w:wrap="auto" w:hAnchor="page" w:xAlign="center" w:yAlign="bottom"/>
      <w:ind w:left="1"/>
    </w:pPr>
    <w:rPr>
      <w:rFonts w:cs="Arial"/>
      <w:color w:val="333300"/>
    </w:rPr>
  </w:style>
  <w:style w:type="paragraph" w:styleId="Umschlagabsenderadresse">
    <w:name w:val="envelope return"/>
    <w:basedOn w:val="Standard"/>
    <w:rPr>
      <w:rFonts w:cs="Arial"/>
      <w:color w:val="333300"/>
      <w:sz w:val="16"/>
      <w:szCs w:val="20"/>
    </w:rPr>
  </w:style>
  <w:style w:type="paragraph" w:styleId="Titel">
    <w:name w:val="Title"/>
    <w:basedOn w:val="Standard"/>
    <w:qFormat/>
    <w:pPr>
      <w:jc w:val="center"/>
    </w:pPr>
    <w:rPr>
      <w:sz w:val="36"/>
      <w:szCs w:val="20"/>
    </w:rPr>
  </w:style>
  <w:style w:type="paragraph" w:styleId="Textkrper2">
    <w:name w:val="Body Text 2"/>
    <w:basedOn w:val="Standard"/>
    <w:pPr>
      <w:jc w:val="both"/>
    </w:pPr>
    <w:rPr>
      <w:sz w:val="28"/>
      <w:szCs w:val="20"/>
    </w:rPr>
  </w:style>
  <w:style w:type="paragraph" w:styleId="Textkrper3">
    <w:name w:val="Body Text 3"/>
    <w:basedOn w:val="Standard"/>
    <w:pPr>
      <w:jc w:val="both"/>
    </w:pPr>
    <w:rPr>
      <w:sz w:val="24"/>
      <w:szCs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cs="Tahoma"/>
      <w:sz w:val="16"/>
      <w:szCs w:val="16"/>
    </w:rPr>
  </w:style>
  <w:style w:type="character" w:customStyle="1" w:styleId="BesuchterHyperlink">
    <w:name w:val="BesuchterHyperlink"/>
    <w:rPr>
      <w:rFonts w:ascii="Tahoma" w:hAnsi="Tahoma"/>
      <w:color w:val="auto"/>
      <w:sz w:val="16"/>
      <w:u w:val="none"/>
    </w:rPr>
  </w:style>
  <w:style w:type="paragraph" w:styleId="Beschriftung">
    <w:name w:val="caption"/>
    <w:basedOn w:val="Standard"/>
    <w:next w:val="Standard"/>
    <w:qFormat/>
    <w:pPr>
      <w:framePr w:w="4554" w:h="538" w:hSpace="180" w:wrap="around" w:vAnchor="page" w:hAnchor="page" w:x="1419" w:y="3088" w:anchorLock="1"/>
    </w:pPr>
    <w:rPr>
      <w:rFonts w:cs="Arial"/>
      <w:sz w:val="24"/>
    </w:rPr>
  </w:style>
  <w:style w:type="paragraph" w:styleId="Textkrper">
    <w:name w:val="Body Text"/>
    <w:basedOn w:val="Standard"/>
    <w:pPr>
      <w:spacing w:line="360" w:lineRule="auto"/>
    </w:pPr>
    <w:rPr>
      <w:rFonts w:cs="Arial"/>
      <w:sz w:val="24"/>
    </w:rPr>
  </w:style>
  <w:style w:type="paragraph" w:styleId="Textkrper-Zeileneinzug">
    <w:name w:val="Body Text Indent"/>
    <w:basedOn w:val="Standard"/>
    <w:pPr>
      <w:spacing w:line="360" w:lineRule="auto"/>
      <w:ind w:left="708"/>
    </w:pPr>
    <w:rPr>
      <w:rFonts w:cs="Arial"/>
      <w:sz w:val="24"/>
    </w:rPr>
  </w:style>
  <w:style w:type="paragraph" w:styleId="Funotentext">
    <w:name w:val="footnote text"/>
    <w:basedOn w:val="Standard"/>
    <w:semiHidden/>
    <w:rPr>
      <w:szCs w:val="20"/>
    </w:rPr>
  </w:style>
  <w:style w:type="character" w:styleId="Funotenzeichen">
    <w:name w:val="footnote reference"/>
    <w:semiHidden/>
    <w:rPr>
      <w:vertAlign w:val="superscript"/>
    </w:rPr>
  </w:style>
  <w:style w:type="character" w:styleId="Hyperlink">
    <w:name w:val="Hyperlink"/>
    <w:rPr>
      <w:color w:val="0000FF"/>
      <w:u w:val="single"/>
    </w:rPr>
  </w:style>
  <w:style w:type="paragraph" w:styleId="StandardWeb">
    <w:name w:val="Normal (Web)"/>
    <w:basedOn w:val="Standard"/>
    <w:rsid w:val="003138A5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erschrift1Zchn">
    <w:name w:val="Überschrift 1 Zchn"/>
    <w:link w:val="berschrift1"/>
    <w:rsid w:val="009626EA"/>
    <w:rPr>
      <w:rFonts w:ascii="Tahoma" w:hAnsi="Tahoma"/>
      <w:b/>
      <w:bCs/>
      <w:color w:val="4D4D4D"/>
      <w:sz w:val="21"/>
      <w:szCs w:val="24"/>
    </w:rPr>
  </w:style>
  <w:style w:type="character" w:customStyle="1" w:styleId="berschrift3Zchn">
    <w:name w:val="Überschrift 3 Zchn"/>
    <w:link w:val="berschrift3"/>
    <w:rsid w:val="009626EA"/>
    <w:rPr>
      <w:rFonts w:ascii="Tahoma" w:hAnsi="Tahoma"/>
      <w:b/>
      <w:bCs/>
      <w:sz w:val="16"/>
      <w:szCs w:val="24"/>
    </w:rPr>
  </w:style>
  <w:style w:type="character" w:customStyle="1" w:styleId="berschrift4Zchn">
    <w:name w:val="Überschrift 4 Zchn"/>
    <w:link w:val="berschrift4"/>
    <w:rsid w:val="00EF7E0F"/>
    <w:rPr>
      <w:rFonts w:ascii="Arial" w:hAnsi="Arial" w:cs="Arial"/>
      <w:sz w:val="24"/>
      <w:szCs w:val="24"/>
    </w:rPr>
  </w:style>
  <w:style w:type="character" w:customStyle="1" w:styleId="FuzeileZchn">
    <w:name w:val="Fußzeile Zchn"/>
    <w:link w:val="Fuzeile"/>
    <w:uiPriority w:val="99"/>
    <w:rsid w:val="00CD66EE"/>
    <w:rPr>
      <w:rFonts w:ascii="Tahoma" w:hAnsi="Tahoma"/>
      <w:szCs w:val="24"/>
    </w:rPr>
  </w:style>
  <w:style w:type="paragraph" w:styleId="Listenabsatz">
    <w:name w:val="List Paragraph"/>
    <w:basedOn w:val="Standard"/>
    <w:uiPriority w:val="34"/>
    <w:qFormat/>
    <w:rsid w:val="00375107"/>
    <w:pPr>
      <w:ind w:left="708"/>
    </w:pPr>
  </w:style>
  <w:style w:type="character" w:styleId="Kommentarzeichen">
    <w:name w:val="annotation reference"/>
    <w:rsid w:val="00055B4C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55B4C"/>
    <w:rPr>
      <w:szCs w:val="20"/>
    </w:rPr>
  </w:style>
  <w:style w:type="character" w:customStyle="1" w:styleId="KommentartextZchn">
    <w:name w:val="Kommentartext Zchn"/>
    <w:link w:val="Kommentartext"/>
    <w:rsid w:val="00055B4C"/>
    <w:rPr>
      <w:rFonts w:ascii="Tahoma" w:hAnsi="Tahoma"/>
    </w:rPr>
  </w:style>
  <w:style w:type="paragraph" w:styleId="Kommentarthema">
    <w:name w:val="annotation subject"/>
    <w:basedOn w:val="Kommentartext"/>
    <w:next w:val="Kommentartext"/>
    <w:link w:val="KommentarthemaZchn"/>
    <w:rsid w:val="00055B4C"/>
    <w:rPr>
      <w:b/>
      <w:bCs/>
    </w:rPr>
  </w:style>
  <w:style w:type="character" w:customStyle="1" w:styleId="KommentarthemaZchn">
    <w:name w:val="Kommentarthema Zchn"/>
    <w:link w:val="Kommentarthema"/>
    <w:rsid w:val="00055B4C"/>
    <w:rPr>
      <w:rFonts w:ascii="Tahoma" w:hAnsi="Tahoma"/>
      <w:b/>
      <w:bCs/>
    </w:rPr>
  </w:style>
  <w:style w:type="paragraph" w:customStyle="1" w:styleId="Default">
    <w:name w:val="Default"/>
    <w:rsid w:val="00A737D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Fett">
    <w:name w:val="Strong"/>
    <w:basedOn w:val="Absatz-Standardschriftart"/>
    <w:uiPriority w:val="22"/>
    <w:qFormat/>
    <w:rsid w:val="00D31BAA"/>
    <w:rPr>
      <w:b/>
      <w:bCs/>
    </w:rPr>
  </w:style>
  <w:style w:type="character" w:customStyle="1" w:styleId="fontstyle01">
    <w:name w:val="fontstyle01"/>
    <w:basedOn w:val="Absatz-Standardschriftart"/>
    <w:rsid w:val="00D31BA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1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1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17472">
      <w:bodyDiv w:val="1"/>
      <w:marLeft w:val="7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_Kiessling\Documents\Benutzerdefinierte%20Office-Vorlagen\LIGA%20Bogen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7DC77-B3CB-4C4F-ADCF-9197DF926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LIGA Bogen.dotx</Template>
  <TotalTime>0</TotalTime>
  <Pages>1</Pages>
  <Words>157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LIGA der Freien Wohlfahrtspflege in Thüringen</vt:lpstr>
    </vt:vector>
  </TitlesOfParts>
  <Company>LIGA der Freien Wohlfahrtspflege in Thüringen</Company>
  <LinksUpToDate>false</LinksUpToDate>
  <CharactersWithSpaces>1256</CharactersWithSpaces>
  <SharedDoc>false</SharedDoc>
  <HLinks>
    <vt:vector size="6" baseType="variant">
      <vt:variant>
        <vt:i4>2818155</vt:i4>
      </vt:variant>
      <vt:variant>
        <vt:i4>0</vt:i4>
      </vt:variant>
      <vt:variant>
        <vt:i4>0</vt:i4>
      </vt:variant>
      <vt:variant>
        <vt:i4>5</vt:i4>
      </vt:variant>
      <vt:variant>
        <vt:lpwstr>http://www.liga-thueringen.de/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der Freien Wohlfahrtspflege in Thüringen</dc:title>
  <dc:subject/>
  <dc:creator>LIGA Thüringen</dc:creator>
  <cp:keywords/>
  <cp:lastModifiedBy>P_Kiessling</cp:lastModifiedBy>
  <cp:revision>1</cp:revision>
  <cp:lastPrinted>2021-03-26T11:02:00Z</cp:lastPrinted>
  <dcterms:created xsi:type="dcterms:W3CDTF">2021-04-23T09:42:00Z</dcterms:created>
  <dcterms:modified xsi:type="dcterms:W3CDTF">2021-04-23T09:46:00Z</dcterms:modified>
</cp:coreProperties>
</file>