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0000D" w14:textId="16CA2B7A" w:rsidR="00476ADE" w:rsidRPr="00054CF2" w:rsidRDefault="00476ADE" w:rsidP="00054CF2">
      <w:pPr>
        <w:jc w:val="right"/>
        <w:rPr>
          <w:b/>
          <w:sz w:val="36"/>
          <w:szCs w:val="32"/>
        </w:rPr>
      </w:pPr>
      <w:bookmarkStart w:id="0" w:name="_Toc43978568"/>
    </w:p>
    <w:p w14:paraId="1F85B63A" w14:textId="77777777" w:rsidR="00565A90" w:rsidRDefault="00565A90" w:rsidP="006F3B64">
      <w:pPr>
        <w:rPr>
          <w:b/>
          <w:sz w:val="40"/>
          <w:szCs w:val="40"/>
        </w:rPr>
      </w:pPr>
    </w:p>
    <w:p w14:paraId="23707841" w14:textId="77777777" w:rsidR="00565A90" w:rsidRDefault="00E02856" w:rsidP="006F3B64">
      <w:pPr>
        <w:rPr>
          <w:b/>
          <w:sz w:val="40"/>
          <w:szCs w:val="40"/>
        </w:rPr>
      </w:pPr>
      <w:r w:rsidRPr="00E02856">
        <w:rPr>
          <w:b/>
          <w:sz w:val="40"/>
          <w:szCs w:val="40"/>
        </w:rPr>
        <w:t>Testkonzept</w:t>
      </w:r>
      <w:r w:rsidR="00565A90">
        <w:rPr>
          <w:b/>
          <w:sz w:val="40"/>
          <w:szCs w:val="40"/>
        </w:rPr>
        <w:t xml:space="preserve"> </w:t>
      </w:r>
    </w:p>
    <w:p w14:paraId="1D5B738B" w14:textId="274F2CA5" w:rsidR="00F63F85" w:rsidRPr="00E02856" w:rsidRDefault="00565A90" w:rsidP="006F3B64">
      <w:pPr>
        <w:rPr>
          <w:b/>
          <w:sz w:val="40"/>
          <w:szCs w:val="40"/>
        </w:rPr>
      </w:pPr>
      <w:r>
        <w:rPr>
          <w:b/>
          <w:sz w:val="40"/>
          <w:szCs w:val="40"/>
        </w:rPr>
        <w:t>für Einrichtungen der Erziehungshilfe</w:t>
      </w:r>
    </w:p>
    <w:p w14:paraId="586C5CFB" w14:textId="42EDEEF6" w:rsidR="00F63F85" w:rsidRPr="00817621" w:rsidRDefault="006F3B64" w:rsidP="006F3B64">
      <w:pPr>
        <w:rPr>
          <w:b/>
          <w:sz w:val="26"/>
          <w:szCs w:val="26"/>
        </w:rPr>
      </w:pPr>
      <w:r w:rsidRPr="00817621">
        <w:rPr>
          <w:b/>
          <w:sz w:val="26"/>
          <w:szCs w:val="26"/>
        </w:rPr>
        <w:t xml:space="preserve">nach </w:t>
      </w:r>
      <w:r w:rsidR="00E02856">
        <w:rPr>
          <w:b/>
          <w:sz w:val="26"/>
          <w:szCs w:val="26"/>
        </w:rPr>
        <w:t xml:space="preserve">der Arbeitsschutzverordnung </w:t>
      </w:r>
    </w:p>
    <w:p w14:paraId="0C90CD08" w14:textId="77777777" w:rsidR="0043502A" w:rsidRDefault="0043502A" w:rsidP="006F3B64">
      <w:pPr>
        <w:rPr>
          <w:b/>
          <w:bCs/>
          <w:sz w:val="20"/>
          <w:szCs w:val="18"/>
        </w:rPr>
      </w:pPr>
    </w:p>
    <w:p w14:paraId="2A166B86" w14:textId="77777777" w:rsidR="006F3B64" w:rsidRPr="00076827" w:rsidRDefault="006F3B64" w:rsidP="006F3B64">
      <w:pPr>
        <w:rPr>
          <w:b/>
          <w:bCs/>
          <w:sz w:val="24"/>
          <w:szCs w:val="24"/>
          <w:highlight w:val="lightGray"/>
        </w:rPr>
      </w:pPr>
      <w:r w:rsidRPr="00076827">
        <w:rPr>
          <w:b/>
          <w:bCs/>
          <w:sz w:val="24"/>
          <w:szCs w:val="24"/>
          <w:highlight w:val="lightGray"/>
        </w:rPr>
        <w:t>……………………………………………….……………………………………………….</w:t>
      </w:r>
    </w:p>
    <w:p w14:paraId="3927AF53" w14:textId="77777777" w:rsidR="006F3B64" w:rsidRPr="00076827" w:rsidRDefault="006F3B64" w:rsidP="006F3B64">
      <w:pPr>
        <w:rPr>
          <w:b/>
          <w:bCs/>
          <w:sz w:val="24"/>
          <w:szCs w:val="24"/>
          <w:highlight w:val="lightGray"/>
        </w:rPr>
      </w:pPr>
      <w:r w:rsidRPr="00076827">
        <w:rPr>
          <w:b/>
          <w:bCs/>
          <w:sz w:val="24"/>
          <w:szCs w:val="24"/>
          <w:highlight w:val="lightGray"/>
        </w:rPr>
        <w:t>……………………………………………….……………………………………………….</w:t>
      </w:r>
    </w:p>
    <w:p w14:paraId="427DCD1B" w14:textId="77777777" w:rsidR="006F3B64" w:rsidRPr="00076827" w:rsidRDefault="006F3B64" w:rsidP="006F3B64">
      <w:pPr>
        <w:rPr>
          <w:b/>
          <w:bCs/>
          <w:sz w:val="24"/>
          <w:szCs w:val="24"/>
        </w:rPr>
      </w:pPr>
      <w:r w:rsidRPr="00076827">
        <w:rPr>
          <w:b/>
          <w:bCs/>
          <w:sz w:val="24"/>
          <w:szCs w:val="24"/>
          <w:highlight w:val="lightGray"/>
        </w:rPr>
        <w:t>……………………………………………….……………………………………………….</w:t>
      </w:r>
    </w:p>
    <w:p w14:paraId="7C00E57B" w14:textId="05718C39" w:rsidR="006F3B64" w:rsidRPr="00EE73C9" w:rsidRDefault="006F3B64" w:rsidP="006F3B64">
      <w:pPr>
        <w:rPr>
          <w:sz w:val="20"/>
        </w:rPr>
      </w:pPr>
      <w:r w:rsidRPr="000C3DB1">
        <w:rPr>
          <w:sz w:val="20"/>
        </w:rPr>
        <w:t xml:space="preserve">(Name und Anschrift der </w:t>
      </w:r>
      <w:r w:rsidR="000040E4">
        <w:rPr>
          <w:sz w:val="20"/>
        </w:rPr>
        <w:t>Jugendhilfe</w:t>
      </w:r>
      <w:r w:rsidRPr="000C3DB1">
        <w:rPr>
          <w:sz w:val="20"/>
        </w:rPr>
        <w:t>einrichtung)</w:t>
      </w:r>
    </w:p>
    <w:p w14:paraId="09928AF1" w14:textId="77777777" w:rsidR="00E02856" w:rsidRDefault="00E02856">
      <w:pPr>
        <w:spacing w:after="160" w:line="259" w:lineRule="auto"/>
        <w:rPr>
          <w:b/>
          <w:sz w:val="28"/>
        </w:rPr>
      </w:pPr>
    </w:p>
    <w:p w14:paraId="6594DBA5" w14:textId="77777777" w:rsidR="00E02856" w:rsidRDefault="00E02856">
      <w:pPr>
        <w:spacing w:after="160" w:line="259" w:lineRule="auto"/>
        <w:rPr>
          <w:b/>
          <w:sz w:val="28"/>
        </w:rPr>
      </w:pPr>
    </w:p>
    <w:p w14:paraId="186BA1BF" w14:textId="77777777" w:rsidR="00E02856" w:rsidRDefault="00E02856">
      <w:pPr>
        <w:spacing w:after="160" w:line="259" w:lineRule="auto"/>
        <w:rPr>
          <w:b/>
          <w:sz w:val="28"/>
        </w:rPr>
      </w:pPr>
    </w:p>
    <w:p w14:paraId="5BCF6D8F" w14:textId="77777777" w:rsidR="00E02856" w:rsidRDefault="00E02856">
      <w:pPr>
        <w:spacing w:after="160" w:line="259" w:lineRule="auto"/>
        <w:rPr>
          <w:b/>
          <w:sz w:val="28"/>
        </w:rPr>
      </w:pPr>
    </w:p>
    <w:p w14:paraId="1A81E947" w14:textId="77777777" w:rsidR="00E02856" w:rsidRDefault="00E02856">
      <w:pPr>
        <w:spacing w:after="160" w:line="259" w:lineRule="auto"/>
        <w:rPr>
          <w:b/>
          <w:sz w:val="28"/>
        </w:rPr>
      </w:pPr>
    </w:p>
    <w:p w14:paraId="7D6347FD" w14:textId="77777777" w:rsidR="00E02856" w:rsidRDefault="00E02856">
      <w:pPr>
        <w:spacing w:after="160" w:line="259" w:lineRule="auto"/>
        <w:rPr>
          <w:b/>
          <w:sz w:val="28"/>
        </w:rPr>
      </w:pPr>
    </w:p>
    <w:p w14:paraId="41A1772E" w14:textId="77777777" w:rsidR="00E02856" w:rsidRDefault="00E02856">
      <w:pPr>
        <w:spacing w:after="160" w:line="259" w:lineRule="auto"/>
        <w:rPr>
          <w:b/>
          <w:sz w:val="28"/>
        </w:rPr>
      </w:pPr>
    </w:p>
    <w:p w14:paraId="65710467" w14:textId="77777777" w:rsidR="00E02856" w:rsidRDefault="00E02856">
      <w:pPr>
        <w:spacing w:after="160" w:line="259" w:lineRule="auto"/>
        <w:rPr>
          <w:b/>
          <w:sz w:val="28"/>
        </w:rPr>
      </w:pPr>
    </w:p>
    <w:p w14:paraId="3964B8D4" w14:textId="77777777" w:rsidR="00E02856" w:rsidRDefault="00E02856">
      <w:pPr>
        <w:spacing w:after="160" w:line="259" w:lineRule="auto"/>
        <w:rPr>
          <w:b/>
          <w:sz w:val="28"/>
        </w:rPr>
      </w:pPr>
    </w:p>
    <w:p w14:paraId="3376C0CB" w14:textId="5D06AD60" w:rsidR="006F3B64" w:rsidRDefault="006F3B64">
      <w:pPr>
        <w:spacing w:after="160" w:line="259" w:lineRule="auto"/>
      </w:pPr>
      <w:r w:rsidRPr="00985C96">
        <w:rPr>
          <w:b/>
          <w:sz w:val="28"/>
        </w:rPr>
        <w:t xml:space="preserve">Stand vom: </w:t>
      </w:r>
      <w:r w:rsidRPr="00985C96">
        <w:rPr>
          <w:b/>
          <w:sz w:val="28"/>
        </w:rPr>
        <w:tab/>
      </w:r>
      <w:r w:rsidRPr="00076827">
        <w:rPr>
          <w:b/>
          <w:sz w:val="20"/>
          <w:szCs w:val="14"/>
          <w:highlight w:val="lightGray"/>
        </w:rPr>
        <w:t>…………………………………………</w:t>
      </w:r>
    </w:p>
    <w:p w14:paraId="35D1A7FE" w14:textId="77777777" w:rsidR="007048E2" w:rsidRDefault="007048E2">
      <w:pPr>
        <w:spacing w:after="160" w:line="259" w:lineRule="auto"/>
        <w:rPr>
          <w:rFonts w:cs="Arial"/>
          <w:i/>
          <w:color w:val="FF0000"/>
          <w:sz w:val="20"/>
          <w:highlight w:val="lightGray"/>
        </w:rPr>
        <w:sectPr w:rsidR="007048E2" w:rsidSect="007048E2">
          <w:headerReference w:type="even" r:id="rId8"/>
          <w:headerReference w:type="default" r:id="rId9"/>
          <w:footerReference w:type="default" r:id="rId10"/>
          <w:footerReference w:type="first" r:id="rId11"/>
          <w:pgSz w:w="11906" w:h="16838"/>
          <w:pgMar w:top="1418" w:right="1418" w:bottom="1134" w:left="1418" w:header="709" w:footer="101" w:gutter="0"/>
          <w:cols w:space="708"/>
          <w:docGrid w:linePitch="360"/>
        </w:sectPr>
      </w:pPr>
    </w:p>
    <w:p w14:paraId="0443E25C" w14:textId="47268886" w:rsidR="00476ADE" w:rsidRDefault="00476ADE">
      <w:pPr>
        <w:spacing w:after="160" w:line="259" w:lineRule="auto"/>
        <w:rPr>
          <w:rFonts w:cs="Arial"/>
          <w:i/>
          <w:color w:val="FF0000"/>
          <w:sz w:val="20"/>
          <w:highlight w:val="lightGray"/>
        </w:rPr>
      </w:pPr>
    </w:p>
    <w:p w14:paraId="6DCEF985" w14:textId="1C65B0FF" w:rsidR="001E0B94" w:rsidRPr="001E0B94" w:rsidRDefault="001E0B94" w:rsidP="009346D1">
      <w:pPr>
        <w:spacing w:after="0"/>
        <w:jc w:val="right"/>
        <w:rPr>
          <w:rFonts w:cs="Arial"/>
          <w:i/>
          <w:color w:val="FF0000"/>
          <w:sz w:val="20"/>
        </w:rPr>
      </w:pPr>
      <w:r w:rsidRPr="00076827">
        <w:rPr>
          <w:rFonts w:cs="Arial"/>
          <w:i/>
          <w:color w:val="FF0000"/>
          <w:sz w:val="20"/>
          <w:highlight w:val="lightGray"/>
        </w:rPr>
        <w:t>(Seitenzahlen sind nach der Bearbeitung des Dokuments ggf. zu aktualisieren)</w:t>
      </w:r>
    </w:p>
    <w:sdt>
      <w:sdtPr>
        <w:rPr>
          <w:b/>
          <w:sz w:val="26"/>
          <w:szCs w:val="26"/>
        </w:rPr>
        <w:id w:val="-1626613053"/>
        <w:docPartObj>
          <w:docPartGallery w:val="Table of Contents"/>
          <w:docPartUnique/>
        </w:docPartObj>
      </w:sdtPr>
      <w:sdtEndPr>
        <w:rPr>
          <w:b w:val="0"/>
          <w:sz w:val="22"/>
          <w:szCs w:val="20"/>
        </w:rPr>
      </w:sdtEndPr>
      <w:sdtContent>
        <w:p w14:paraId="384751FC" w14:textId="21F80B48" w:rsidR="006F3B64" w:rsidRDefault="006F3B64" w:rsidP="0040763F">
          <w:pPr>
            <w:spacing w:after="0" w:line="360" w:lineRule="auto"/>
            <w:rPr>
              <w:b/>
              <w:sz w:val="26"/>
              <w:szCs w:val="26"/>
            </w:rPr>
          </w:pPr>
          <w:r w:rsidRPr="006F3B64">
            <w:rPr>
              <w:b/>
              <w:sz w:val="26"/>
              <w:szCs w:val="26"/>
            </w:rPr>
            <w:t>Inhalt</w:t>
          </w:r>
        </w:p>
        <w:p w14:paraId="43D59F2D" w14:textId="77777777" w:rsidR="00800EB0" w:rsidRPr="006F3B64" w:rsidRDefault="00800EB0" w:rsidP="0040763F">
          <w:pPr>
            <w:spacing w:after="0" w:line="360" w:lineRule="auto"/>
            <w:rPr>
              <w:b/>
              <w:sz w:val="26"/>
              <w:szCs w:val="26"/>
            </w:rPr>
          </w:pPr>
        </w:p>
        <w:p w14:paraId="5CEF9D0D" w14:textId="6F702D60" w:rsidR="00763C06" w:rsidRDefault="009F23D2">
          <w:pPr>
            <w:pStyle w:val="Verzeichnis1"/>
            <w:rPr>
              <w:rFonts w:asciiTheme="minorHAnsi" w:eastAsiaTheme="minorEastAsia" w:hAnsiTheme="minorHAnsi" w:cstheme="minorBidi"/>
              <w:b w:val="0"/>
              <w:sz w:val="24"/>
              <w:szCs w:val="24"/>
            </w:rPr>
          </w:pPr>
          <w:r w:rsidRPr="0067161C">
            <w:fldChar w:fldCharType="begin"/>
          </w:r>
          <w:r w:rsidR="006F3B64" w:rsidRPr="0067161C">
            <w:instrText xml:space="preserve"> TOC \o "1-3" \h \z \u </w:instrText>
          </w:r>
          <w:r w:rsidRPr="0067161C">
            <w:fldChar w:fldCharType="separate"/>
          </w:r>
          <w:hyperlink w:anchor="_Toc70603973" w:history="1">
            <w:r w:rsidR="00763C06" w:rsidRPr="0041207F">
              <w:rPr>
                <w:rStyle w:val="Hyperlink"/>
              </w:rPr>
              <w:t>1.</w:t>
            </w:r>
            <w:r w:rsidR="00763C06">
              <w:rPr>
                <w:rFonts w:asciiTheme="minorHAnsi" w:eastAsiaTheme="minorEastAsia" w:hAnsiTheme="minorHAnsi" w:cstheme="minorBidi"/>
                <w:b w:val="0"/>
                <w:sz w:val="24"/>
                <w:szCs w:val="24"/>
              </w:rPr>
              <w:tab/>
            </w:r>
            <w:r w:rsidR="00763C06" w:rsidRPr="0041207F">
              <w:rPr>
                <w:rStyle w:val="Hyperlink"/>
              </w:rPr>
              <w:t>Rechtsgrundlagen</w:t>
            </w:r>
            <w:r w:rsidR="00763C06">
              <w:rPr>
                <w:webHidden/>
              </w:rPr>
              <w:tab/>
            </w:r>
            <w:r w:rsidR="00763C06">
              <w:rPr>
                <w:webHidden/>
              </w:rPr>
              <w:fldChar w:fldCharType="begin"/>
            </w:r>
            <w:r w:rsidR="00763C06">
              <w:rPr>
                <w:webHidden/>
              </w:rPr>
              <w:instrText xml:space="preserve"> PAGEREF _Toc70603973 \h </w:instrText>
            </w:r>
            <w:r w:rsidR="00763C06">
              <w:rPr>
                <w:webHidden/>
              </w:rPr>
            </w:r>
            <w:r w:rsidR="00763C06">
              <w:rPr>
                <w:webHidden/>
              </w:rPr>
              <w:fldChar w:fldCharType="separate"/>
            </w:r>
            <w:r w:rsidR="00763C06">
              <w:rPr>
                <w:webHidden/>
              </w:rPr>
              <w:t>3</w:t>
            </w:r>
            <w:r w:rsidR="00763C06">
              <w:rPr>
                <w:webHidden/>
              </w:rPr>
              <w:fldChar w:fldCharType="end"/>
            </w:r>
          </w:hyperlink>
        </w:p>
        <w:p w14:paraId="6F68F1A8" w14:textId="77A3E527" w:rsidR="00763C06" w:rsidRDefault="00763C06">
          <w:pPr>
            <w:pStyle w:val="Verzeichnis1"/>
            <w:rPr>
              <w:rFonts w:asciiTheme="minorHAnsi" w:eastAsiaTheme="minorEastAsia" w:hAnsiTheme="minorHAnsi" w:cstheme="minorBidi"/>
              <w:b w:val="0"/>
              <w:sz w:val="24"/>
              <w:szCs w:val="24"/>
            </w:rPr>
          </w:pPr>
          <w:hyperlink w:anchor="_Toc70603974" w:history="1">
            <w:r w:rsidRPr="0041207F">
              <w:rPr>
                <w:rStyle w:val="Hyperlink"/>
              </w:rPr>
              <w:t>2.</w:t>
            </w:r>
            <w:r>
              <w:rPr>
                <w:rFonts w:asciiTheme="minorHAnsi" w:eastAsiaTheme="minorEastAsia" w:hAnsiTheme="minorHAnsi" w:cstheme="minorBidi"/>
                <w:b w:val="0"/>
                <w:sz w:val="24"/>
                <w:szCs w:val="24"/>
              </w:rPr>
              <w:tab/>
            </w:r>
            <w:r w:rsidRPr="0041207F">
              <w:rPr>
                <w:rStyle w:val="Hyperlink"/>
              </w:rPr>
              <w:t>Verwendete Tests für Mitarbeiter*innen Bestellrhythmus</w:t>
            </w:r>
            <w:r>
              <w:rPr>
                <w:webHidden/>
              </w:rPr>
              <w:tab/>
            </w:r>
            <w:r>
              <w:rPr>
                <w:webHidden/>
              </w:rPr>
              <w:fldChar w:fldCharType="begin"/>
            </w:r>
            <w:r>
              <w:rPr>
                <w:webHidden/>
              </w:rPr>
              <w:instrText xml:space="preserve"> PAGEREF _Toc70603974 \h </w:instrText>
            </w:r>
            <w:r>
              <w:rPr>
                <w:webHidden/>
              </w:rPr>
            </w:r>
            <w:r>
              <w:rPr>
                <w:webHidden/>
              </w:rPr>
              <w:fldChar w:fldCharType="separate"/>
            </w:r>
            <w:r>
              <w:rPr>
                <w:webHidden/>
              </w:rPr>
              <w:t>3</w:t>
            </w:r>
            <w:r>
              <w:rPr>
                <w:webHidden/>
              </w:rPr>
              <w:fldChar w:fldCharType="end"/>
            </w:r>
          </w:hyperlink>
        </w:p>
        <w:p w14:paraId="280BB67D" w14:textId="3073AA18" w:rsidR="00763C06" w:rsidRDefault="00763C06">
          <w:pPr>
            <w:pStyle w:val="Verzeichnis1"/>
            <w:rPr>
              <w:rFonts w:asciiTheme="minorHAnsi" w:eastAsiaTheme="minorEastAsia" w:hAnsiTheme="minorHAnsi" w:cstheme="minorBidi"/>
              <w:b w:val="0"/>
              <w:sz w:val="24"/>
              <w:szCs w:val="24"/>
            </w:rPr>
          </w:pPr>
          <w:hyperlink w:anchor="_Toc70603975" w:history="1">
            <w:r w:rsidRPr="0041207F">
              <w:rPr>
                <w:rStyle w:val="Hyperlink"/>
                <w:rFonts w:cs="Arial"/>
              </w:rPr>
              <w:t>3.</w:t>
            </w:r>
            <w:r>
              <w:rPr>
                <w:rFonts w:asciiTheme="minorHAnsi" w:eastAsiaTheme="minorEastAsia" w:hAnsiTheme="minorHAnsi" w:cstheme="minorBidi"/>
                <w:b w:val="0"/>
                <w:sz w:val="24"/>
                <w:szCs w:val="24"/>
              </w:rPr>
              <w:tab/>
            </w:r>
            <w:r w:rsidRPr="0041207F">
              <w:rPr>
                <w:rStyle w:val="Hyperlink"/>
              </w:rPr>
              <w:t>Einweisung der Mitarbeiter*innen</w:t>
            </w:r>
            <w:r>
              <w:rPr>
                <w:webHidden/>
              </w:rPr>
              <w:tab/>
            </w:r>
            <w:r>
              <w:rPr>
                <w:webHidden/>
              </w:rPr>
              <w:fldChar w:fldCharType="begin"/>
            </w:r>
            <w:r>
              <w:rPr>
                <w:webHidden/>
              </w:rPr>
              <w:instrText xml:space="preserve"> PAGEREF _Toc70603975 \h </w:instrText>
            </w:r>
            <w:r>
              <w:rPr>
                <w:webHidden/>
              </w:rPr>
            </w:r>
            <w:r>
              <w:rPr>
                <w:webHidden/>
              </w:rPr>
              <w:fldChar w:fldCharType="separate"/>
            </w:r>
            <w:r>
              <w:rPr>
                <w:webHidden/>
              </w:rPr>
              <w:t>3</w:t>
            </w:r>
            <w:r>
              <w:rPr>
                <w:webHidden/>
              </w:rPr>
              <w:fldChar w:fldCharType="end"/>
            </w:r>
          </w:hyperlink>
        </w:p>
        <w:p w14:paraId="6464A802" w14:textId="6C8AF48C" w:rsidR="00763C06" w:rsidRDefault="00763C06">
          <w:pPr>
            <w:pStyle w:val="Verzeichnis1"/>
            <w:rPr>
              <w:rFonts w:asciiTheme="minorHAnsi" w:eastAsiaTheme="minorEastAsia" w:hAnsiTheme="minorHAnsi" w:cstheme="minorBidi"/>
              <w:b w:val="0"/>
              <w:sz w:val="24"/>
              <w:szCs w:val="24"/>
            </w:rPr>
          </w:pPr>
          <w:hyperlink w:anchor="_Toc70603976" w:history="1">
            <w:r w:rsidRPr="0041207F">
              <w:rPr>
                <w:rStyle w:val="Hyperlink"/>
              </w:rPr>
              <w:t>4.</w:t>
            </w:r>
            <w:r>
              <w:rPr>
                <w:rFonts w:asciiTheme="minorHAnsi" w:eastAsiaTheme="minorEastAsia" w:hAnsiTheme="minorHAnsi" w:cstheme="minorBidi"/>
                <w:b w:val="0"/>
                <w:sz w:val="24"/>
                <w:szCs w:val="24"/>
              </w:rPr>
              <w:tab/>
            </w:r>
            <w:r w:rsidRPr="0041207F">
              <w:rPr>
                <w:rStyle w:val="Hyperlink"/>
              </w:rPr>
              <w:t>Zielgruppe/Personenkreis und Häufigkeit der Tests</w:t>
            </w:r>
            <w:r>
              <w:rPr>
                <w:webHidden/>
              </w:rPr>
              <w:tab/>
            </w:r>
            <w:r>
              <w:rPr>
                <w:webHidden/>
              </w:rPr>
              <w:fldChar w:fldCharType="begin"/>
            </w:r>
            <w:r>
              <w:rPr>
                <w:webHidden/>
              </w:rPr>
              <w:instrText xml:space="preserve"> PAGEREF _Toc70603976 \h </w:instrText>
            </w:r>
            <w:r>
              <w:rPr>
                <w:webHidden/>
              </w:rPr>
            </w:r>
            <w:r>
              <w:rPr>
                <w:webHidden/>
              </w:rPr>
              <w:fldChar w:fldCharType="separate"/>
            </w:r>
            <w:r>
              <w:rPr>
                <w:webHidden/>
              </w:rPr>
              <w:t>3</w:t>
            </w:r>
            <w:r>
              <w:rPr>
                <w:webHidden/>
              </w:rPr>
              <w:fldChar w:fldCharType="end"/>
            </w:r>
          </w:hyperlink>
        </w:p>
        <w:p w14:paraId="048E4353" w14:textId="31FC8F6E" w:rsidR="00763C06" w:rsidRDefault="00763C06">
          <w:pPr>
            <w:pStyle w:val="Verzeichnis2"/>
            <w:rPr>
              <w:rFonts w:asciiTheme="minorHAnsi" w:eastAsiaTheme="minorEastAsia" w:hAnsiTheme="minorHAnsi" w:cstheme="minorBidi"/>
              <w:noProof/>
              <w:sz w:val="24"/>
              <w:szCs w:val="24"/>
            </w:rPr>
          </w:pPr>
          <w:hyperlink w:anchor="_Toc70603977" w:history="1">
            <w:r w:rsidRPr="0041207F">
              <w:rPr>
                <w:rStyle w:val="Hyperlink"/>
                <w:noProof/>
              </w:rPr>
              <w:t>4.1</w:t>
            </w:r>
            <w:r>
              <w:rPr>
                <w:rFonts w:asciiTheme="minorHAnsi" w:eastAsiaTheme="minorEastAsia" w:hAnsiTheme="minorHAnsi" w:cstheme="minorBidi"/>
                <w:noProof/>
                <w:sz w:val="24"/>
                <w:szCs w:val="24"/>
              </w:rPr>
              <w:tab/>
            </w:r>
            <w:r w:rsidRPr="0041207F">
              <w:rPr>
                <w:rStyle w:val="Hyperlink"/>
                <w:noProof/>
              </w:rPr>
              <w:t>Mitarbeiter*innen</w:t>
            </w:r>
            <w:r>
              <w:rPr>
                <w:noProof/>
                <w:webHidden/>
              </w:rPr>
              <w:tab/>
            </w:r>
            <w:r>
              <w:rPr>
                <w:noProof/>
                <w:webHidden/>
              </w:rPr>
              <w:fldChar w:fldCharType="begin"/>
            </w:r>
            <w:r>
              <w:rPr>
                <w:noProof/>
                <w:webHidden/>
              </w:rPr>
              <w:instrText xml:space="preserve"> PAGEREF _Toc70603977 \h </w:instrText>
            </w:r>
            <w:r>
              <w:rPr>
                <w:noProof/>
                <w:webHidden/>
              </w:rPr>
            </w:r>
            <w:r>
              <w:rPr>
                <w:noProof/>
                <w:webHidden/>
              </w:rPr>
              <w:fldChar w:fldCharType="separate"/>
            </w:r>
            <w:r>
              <w:rPr>
                <w:noProof/>
                <w:webHidden/>
              </w:rPr>
              <w:t>3</w:t>
            </w:r>
            <w:r>
              <w:rPr>
                <w:noProof/>
                <w:webHidden/>
              </w:rPr>
              <w:fldChar w:fldCharType="end"/>
            </w:r>
          </w:hyperlink>
        </w:p>
        <w:p w14:paraId="60B97E86" w14:textId="7E663D4B" w:rsidR="00763C06" w:rsidRDefault="00763C06">
          <w:pPr>
            <w:pStyle w:val="Verzeichnis2"/>
            <w:rPr>
              <w:rFonts w:asciiTheme="minorHAnsi" w:eastAsiaTheme="minorEastAsia" w:hAnsiTheme="minorHAnsi" w:cstheme="minorBidi"/>
              <w:noProof/>
              <w:sz w:val="24"/>
              <w:szCs w:val="24"/>
            </w:rPr>
          </w:pPr>
          <w:hyperlink w:anchor="_Toc70603978" w:history="1">
            <w:r w:rsidRPr="0041207F">
              <w:rPr>
                <w:rStyle w:val="Hyperlink"/>
                <w:noProof/>
              </w:rPr>
              <w:t>4.2</w:t>
            </w:r>
            <w:r>
              <w:rPr>
                <w:rFonts w:asciiTheme="minorHAnsi" w:eastAsiaTheme="minorEastAsia" w:hAnsiTheme="minorHAnsi" w:cstheme="minorBidi"/>
                <w:noProof/>
                <w:sz w:val="24"/>
                <w:szCs w:val="24"/>
              </w:rPr>
              <w:tab/>
            </w:r>
            <w:r w:rsidRPr="0041207F">
              <w:rPr>
                <w:rStyle w:val="Hyperlink"/>
                <w:noProof/>
              </w:rPr>
              <w:t>Kinder und Jugendliche ab dem 3. Lebensjahr</w:t>
            </w:r>
            <w:r>
              <w:rPr>
                <w:noProof/>
                <w:webHidden/>
              </w:rPr>
              <w:tab/>
            </w:r>
            <w:r>
              <w:rPr>
                <w:noProof/>
                <w:webHidden/>
              </w:rPr>
              <w:fldChar w:fldCharType="begin"/>
            </w:r>
            <w:r>
              <w:rPr>
                <w:noProof/>
                <w:webHidden/>
              </w:rPr>
              <w:instrText xml:space="preserve"> PAGEREF _Toc70603978 \h </w:instrText>
            </w:r>
            <w:r>
              <w:rPr>
                <w:noProof/>
                <w:webHidden/>
              </w:rPr>
            </w:r>
            <w:r>
              <w:rPr>
                <w:noProof/>
                <w:webHidden/>
              </w:rPr>
              <w:fldChar w:fldCharType="separate"/>
            </w:r>
            <w:r>
              <w:rPr>
                <w:noProof/>
                <w:webHidden/>
              </w:rPr>
              <w:t>3</w:t>
            </w:r>
            <w:r>
              <w:rPr>
                <w:noProof/>
                <w:webHidden/>
              </w:rPr>
              <w:fldChar w:fldCharType="end"/>
            </w:r>
          </w:hyperlink>
        </w:p>
        <w:p w14:paraId="4737BD6F" w14:textId="5CF9E556" w:rsidR="00763C06" w:rsidRDefault="00763C06">
          <w:pPr>
            <w:pStyle w:val="Verzeichnis1"/>
            <w:rPr>
              <w:rFonts w:asciiTheme="minorHAnsi" w:eastAsiaTheme="minorEastAsia" w:hAnsiTheme="minorHAnsi" w:cstheme="minorBidi"/>
              <w:b w:val="0"/>
              <w:sz w:val="24"/>
              <w:szCs w:val="24"/>
            </w:rPr>
          </w:pPr>
          <w:hyperlink w:anchor="_Toc70603979" w:history="1">
            <w:r w:rsidRPr="0041207F">
              <w:rPr>
                <w:rStyle w:val="Hyperlink"/>
              </w:rPr>
              <w:t>5.</w:t>
            </w:r>
            <w:r>
              <w:rPr>
                <w:rFonts w:asciiTheme="minorHAnsi" w:eastAsiaTheme="minorEastAsia" w:hAnsiTheme="minorHAnsi" w:cstheme="minorBidi"/>
                <w:b w:val="0"/>
                <w:sz w:val="24"/>
                <w:szCs w:val="24"/>
              </w:rPr>
              <w:tab/>
            </w:r>
            <w:r w:rsidRPr="0041207F">
              <w:rPr>
                <w:rStyle w:val="Hyperlink"/>
              </w:rPr>
              <w:t>Durchführung der Tests</w:t>
            </w:r>
            <w:r>
              <w:rPr>
                <w:webHidden/>
              </w:rPr>
              <w:tab/>
            </w:r>
            <w:r>
              <w:rPr>
                <w:webHidden/>
              </w:rPr>
              <w:fldChar w:fldCharType="begin"/>
            </w:r>
            <w:r>
              <w:rPr>
                <w:webHidden/>
              </w:rPr>
              <w:instrText xml:space="preserve"> PAGEREF _Toc70603979 \h </w:instrText>
            </w:r>
            <w:r>
              <w:rPr>
                <w:webHidden/>
              </w:rPr>
            </w:r>
            <w:r>
              <w:rPr>
                <w:webHidden/>
              </w:rPr>
              <w:fldChar w:fldCharType="separate"/>
            </w:r>
            <w:r>
              <w:rPr>
                <w:webHidden/>
              </w:rPr>
              <w:t>4</w:t>
            </w:r>
            <w:r>
              <w:rPr>
                <w:webHidden/>
              </w:rPr>
              <w:fldChar w:fldCharType="end"/>
            </w:r>
          </w:hyperlink>
        </w:p>
        <w:p w14:paraId="406B3499" w14:textId="1CF06754" w:rsidR="00763C06" w:rsidRDefault="00763C06">
          <w:pPr>
            <w:pStyle w:val="Verzeichnis1"/>
            <w:rPr>
              <w:rFonts w:asciiTheme="minorHAnsi" w:eastAsiaTheme="minorEastAsia" w:hAnsiTheme="minorHAnsi" w:cstheme="minorBidi"/>
              <w:b w:val="0"/>
              <w:sz w:val="24"/>
              <w:szCs w:val="24"/>
            </w:rPr>
          </w:pPr>
          <w:hyperlink w:anchor="_Toc70603980" w:history="1">
            <w:r w:rsidRPr="0041207F">
              <w:rPr>
                <w:rStyle w:val="Hyperlink"/>
              </w:rPr>
              <w:t>6.</w:t>
            </w:r>
            <w:r>
              <w:rPr>
                <w:rFonts w:asciiTheme="minorHAnsi" w:eastAsiaTheme="minorEastAsia" w:hAnsiTheme="minorHAnsi" w:cstheme="minorBidi"/>
                <w:b w:val="0"/>
                <w:sz w:val="24"/>
                <w:szCs w:val="24"/>
              </w:rPr>
              <w:tab/>
            </w:r>
            <w:r w:rsidRPr="0041207F">
              <w:rPr>
                <w:rStyle w:val="Hyperlink"/>
              </w:rPr>
              <w:t>Verfahren bei positivem Testergebnis</w:t>
            </w:r>
            <w:r>
              <w:rPr>
                <w:webHidden/>
              </w:rPr>
              <w:tab/>
            </w:r>
            <w:r>
              <w:rPr>
                <w:webHidden/>
              </w:rPr>
              <w:fldChar w:fldCharType="begin"/>
            </w:r>
            <w:r>
              <w:rPr>
                <w:webHidden/>
              </w:rPr>
              <w:instrText xml:space="preserve"> PAGEREF _Toc70603980 \h </w:instrText>
            </w:r>
            <w:r>
              <w:rPr>
                <w:webHidden/>
              </w:rPr>
            </w:r>
            <w:r>
              <w:rPr>
                <w:webHidden/>
              </w:rPr>
              <w:fldChar w:fldCharType="separate"/>
            </w:r>
            <w:r>
              <w:rPr>
                <w:webHidden/>
              </w:rPr>
              <w:t>4</w:t>
            </w:r>
            <w:r>
              <w:rPr>
                <w:webHidden/>
              </w:rPr>
              <w:fldChar w:fldCharType="end"/>
            </w:r>
          </w:hyperlink>
        </w:p>
        <w:p w14:paraId="6BCDB349" w14:textId="0288F30E" w:rsidR="00763C06" w:rsidRDefault="00763C06">
          <w:pPr>
            <w:pStyle w:val="Verzeichnis1"/>
            <w:rPr>
              <w:rFonts w:asciiTheme="minorHAnsi" w:eastAsiaTheme="minorEastAsia" w:hAnsiTheme="minorHAnsi" w:cstheme="minorBidi"/>
              <w:b w:val="0"/>
              <w:sz w:val="24"/>
              <w:szCs w:val="24"/>
            </w:rPr>
          </w:pPr>
          <w:hyperlink w:anchor="_Toc70603981" w:history="1">
            <w:r w:rsidRPr="0041207F">
              <w:rPr>
                <w:rStyle w:val="Hyperlink"/>
              </w:rPr>
              <w:t>7.</w:t>
            </w:r>
            <w:r>
              <w:rPr>
                <w:rFonts w:asciiTheme="minorHAnsi" w:eastAsiaTheme="minorEastAsia" w:hAnsiTheme="minorHAnsi" w:cstheme="minorBidi"/>
                <w:b w:val="0"/>
                <w:sz w:val="24"/>
                <w:szCs w:val="24"/>
              </w:rPr>
              <w:tab/>
            </w:r>
            <w:r w:rsidRPr="0041207F">
              <w:rPr>
                <w:rStyle w:val="Hyperlink"/>
              </w:rPr>
              <w:t>Lagerung und Entsorgung der Testkits</w:t>
            </w:r>
            <w:r>
              <w:rPr>
                <w:webHidden/>
              </w:rPr>
              <w:tab/>
            </w:r>
            <w:r>
              <w:rPr>
                <w:webHidden/>
              </w:rPr>
              <w:fldChar w:fldCharType="begin"/>
            </w:r>
            <w:r>
              <w:rPr>
                <w:webHidden/>
              </w:rPr>
              <w:instrText xml:space="preserve"> PAGEREF _Toc70603981 \h </w:instrText>
            </w:r>
            <w:r>
              <w:rPr>
                <w:webHidden/>
              </w:rPr>
            </w:r>
            <w:r>
              <w:rPr>
                <w:webHidden/>
              </w:rPr>
              <w:fldChar w:fldCharType="separate"/>
            </w:r>
            <w:r>
              <w:rPr>
                <w:webHidden/>
              </w:rPr>
              <w:t>5</w:t>
            </w:r>
            <w:r>
              <w:rPr>
                <w:webHidden/>
              </w:rPr>
              <w:fldChar w:fldCharType="end"/>
            </w:r>
          </w:hyperlink>
        </w:p>
        <w:p w14:paraId="1B3DAF8B" w14:textId="4D63F254" w:rsidR="006F3B64" w:rsidRDefault="009F23D2" w:rsidP="00702E3C">
          <w:r w:rsidRPr="0067161C">
            <w:fldChar w:fldCharType="end"/>
          </w:r>
        </w:p>
      </w:sdtContent>
    </w:sdt>
    <w:bookmarkEnd w:id="0"/>
    <w:p w14:paraId="064BF74A" w14:textId="77777777" w:rsidR="00E02856" w:rsidRDefault="00E02856" w:rsidP="00E02856">
      <w:pPr>
        <w:pStyle w:val="Listenabsatz"/>
        <w:numPr>
          <w:ilvl w:val="0"/>
          <w:numId w:val="26"/>
        </w:numPr>
        <w:spacing w:after="0" w:line="240" w:lineRule="auto"/>
        <w:jc w:val="both"/>
        <w:rPr>
          <w:rFonts w:cs="Arial"/>
          <w:b/>
          <w:sz w:val="24"/>
          <w:szCs w:val="24"/>
        </w:rPr>
      </w:pPr>
      <w:r>
        <w:rPr>
          <w:rFonts w:cs="Arial"/>
          <w:b/>
          <w:sz w:val="24"/>
          <w:szCs w:val="24"/>
        </w:rPr>
        <w:br w:type="page"/>
      </w:r>
    </w:p>
    <w:p w14:paraId="2BEB84E9" w14:textId="22E68F82" w:rsidR="00E02856" w:rsidRPr="00E02856" w:rsidRDefault="00E02856" w:rsidP="00702E3C">
      <w:pPr>
        <w:pStyle w:val="berschrift1"/>
      </w:pPr>
      <w:bookmarkStart w:id="1" w:name="_Toc70603973"/>
      <w:r w:rsidRPr="00E02856">
        <w:lastRenderedPageBreak/>
        <w:t>Recht</w:t>
      </w:r>
      <w:r w:rsidR="00221F92">
        <w:t>s</w:t>
      </w:r>
      <w:r w:rsidRPr="00E02856">
        <w:t>grundlagen</w:t>
      </w:r>
      <w:bookmarkEnd w:id="1"/>
    </w:p>
    <w:p w14:paraId="77AD500B" w14:textId="77777777" w:rsidR="0040763F" w:rsidRPr="00702E3C" w:rsidRDefault="0040763F" w:rsidP="00702E3C">
      <w:pPr>
        <w:spacing w:after="0" w:line="240" w:lineRule="auto"/>
        <w:jc w:val="both"/>
        <w:rPr>
          <w:rFonts w:cs="Arial"/>
          <w:sz w:val="24"/>
          <w:szCs w:val="24"/>
        </w:rPr>
      </w:pPr>
    </w:p>
    <w:p w14:paraId="1004EE7E" w14:textId="232C5B0A" w:rsidR="00E02856" w:rsidRDefault="0040763F" w:rsidP="0040763F">
      <w:pPr>
        <w:pStyle w:val="Listenabsatz"/>
        <w:numPr>
          <w:ilvl w:val="0"/>
          <w:numId w:val="29"/>
        </w:numPr>
        <w:spacing w:after="0" w:line="240" w:lineRule="auto"/>
        <w:jc w:val="both"/>
        <w:rPr>
          <w:rFonts w:cs="Arial"/>
          <w:sz w:val="24"/>
          <w:szCs w:val="24"/>
        </w:rPr>
      </w:pPr>
      <w:r>
        <w:rPr>
          <w:rFonts w:cs="Arial"/>
          <w:sz w:val="24"/>
          <w:szCs w:val="24"/>
        </w:rPr>
        <w:t>SARS-CoV-2-</w:t>
      </w:r>
      <w:r w:rsidR="00E02856">
        <w:rPr>
          <w:rFonts w:cs="Arial"/>
          <w:sz w:val="24"/>
          <w:szCs w:val="24"/>
        </w:rPr>
        <w:t>Arbeitsschutzverordnung</w:t>
      </w:r>
    </w:p>
    <w:p w14:paraId="6DFD9688" w14:textId="5B93B52E" w:rsidR="00E02856" w:rsidRPr="00702E3C" w:rsidRDefault="006E0293" w:rsidP="00702E3C">
      <w:pPr>
        <w:spacing w:after="0" w:line="240" w:lineRule="auto"/>
        <w:ind w:firstLine="360"/>
        <w:jc w:val="both"/>
        <w:rPr>
          <w:rFonts w:cs="Arial"/>
          <w:sz w:val="24"/>
          <w:szCs w:val="24"/>
        </w:rPr>
      </w:pPr>
      <w:hyperlink r:id="rId12" w:history="1">
        <w:r w:rsidR="0040763F">
          <w:rPr>
            <w:rStyle w:val="Hyperlink"/>
          </w:rPr>
          <w:t>https://www.gesetze-im-internet.de/corona-arbschv/BJNR602200021.html</w:t>
        </w:r>
      </w:hyperlink>
    </w:p>
    <w:p w14:paraId="693E0CEF" w14:textId="06D60DDB" w:rsidR="00E02856" w:rsidRPr="00476ADE" w:rsidRDefault="00E02856" w:rsidP="00702E3C">
      <w:pPr>
        <w:pStyle w:val="berschrift1"/>
      </w:pPr>
      <w:bookmarkStart w:id="2" w:name="_Toc70603974"/>
      <w:r w:rsidRPr="00476ADE">
        <w:t xml:space="preserve">Verwendete Tests für Mitarbeiter*innen </w:t>
      </w:r>
      <w:r w:rsidRPr="00452745">
        <w:t>Bestellrhythmus</w:t>
      </w:r>
      <w:bookmarkEnd w:id="2"/>
    </w:p>
    <w:p w14:paraId="0C832D41" w14:textId="77777777" w:rsidR="00E02856" w:rsidRPr="00702E3C" w:rsidRDefault="00E02856" w:rsidP="00702E3C">
      <w:pPr>
        <w:spacing w:after="0" w:line="276" w:lineRule="auto"/>
        <w:jc w:val="both"/>
        <w:rPr>
          <w:rFonts w:cs="Arial"/>
          <w:sz w:val="24"/>
          <w:szCs w:val="24"/>
        </w:rPr>
      </w:pPr>
      <w:r w:rsidRPr="00702E3C">
        <w:rPr>
          <w:rFonts w:cs="Arial"/>
          <w:sz w:val="24"/>
          <w:szCs w:val="24"/>
        </w:rPr>
        <w:t>In der Einrichtung werden folgende SARS-CoV-2 Antigen-Schnelltests verwendet:</w:t>
      </w:r>
    </w:p>
    <w:p w14:paraId="1F6BD6D4" w14:textId="77777777" w:rsidR="00E02856" w:rsidRPr="00702E3C" w:rsidRDefault="00E02856" w:rsidP="00702E3C">
      <w:pPr>
        <w:spacing w:after="0" w:line="276" w:lineRule="auto"/>
        <w:jc w:val="both"/>
        <w:rPr>
          <w:rFonts w:cs="Arial"/>
          <w:sz w:val="24"/>
          <w:szCs w:val="24"/>
        </w:rPr>
      </w:pPr>
    </w:p>
    <w:p w14:paraId="071D500C" w14:textId="606C51D8" w:rsidR="00E02856" w:rsidRPr="000040E4" w:rsidRDefault="00E02856" w:rsidP="00702E3C">
      <w:pPr>
        <w:spacing w:after="0" w:line="276" w:lineRule="auto"/>
        <w:jc w:val="both"/>
        <w:rPr>
          <w:rFonts w:cs="Arial"/>
          <w:i/>
          <w:sz w:val="24"/>
          <w:szCs w:val="24"/>
        </w:rPr>
      </w:pPr>
      <w:r w:rsidRPr="000040E4">
        <w:rPr>
          <w:rFonts w:cs="Arial"/>
          <w:sz w:val="24"/>
          <w:szCs w:val="24"/>
        </w:rPr>
        <w:t xml:space="preserve">Verwendeter Test für Beschäftigte: </w:t>
      </w:r>
      <w:r w:rsidRPr="000040E4">
        <w:rPr>
          <w:rFonts w:cs="Arial"/>
          <w:i/>
          <w:sz w:val="24"/>
          <w:szCs w:val="24"/>
          <w:highlight w:val="lightGray"/>
        </w:rPr>
        <w:t>vollständiger</w:t>
      </w:r>
      <w:r w:rsidRPr="000040E4">
        <w:rPr>
          <w:rFonts w:cs="Arial"/>
          <w:sz w:val="24"/>
          <w:szCs w:val="24"/>
          <w:highlight w:val="lightGray"/>
        </w:rPr>
        <w:t xml:space="preserve"> </w:t>
      </w:r>
      <w:r w:rsidRPr="000040E4">
        <w:rPr>
          <w:rFonts w:cs="Arial"/>
          <w:i/>
          <w:sz w:val="24"/>
          <w:szCs w:val="24"/>
          <w:highlight w:val="lightGray"/>
        </w:rPr>
        <w:t>Name des Produkts</w:t>
      </w:r>
    </w:p>
    <w:p w14:paraId="63195E77" w14:textId="77777777" w:rsidR="00E02856" w:rsidRPr="00452745" w:rsidRDefault="00E02856" w:rsidP="00702E3C">
      <w:pPr>
        <w:spacing w:after="0" w:line="276" w:lineRule="auto"/>
        <w:jc w:val="both"/>
        <w:rPr>
          <w:rFonts w:cs="Arial"/>
          <w:sz w:val="24"/>
          <w:szCs w:val="24"/>
        </w:rPr>
      </w:pPr>
    </w:p>
    <w:p w14:paraId="62C6A705" w14:textId="5FBA0345" w:rsidR="00E02856" w:rsidRPr="00452745" w:rsidRDefault="00E02856" w:rsidP="00702E3C">
      <w:pPr>
        <w:spacing w:after="0" w:line="276" w:lineRule="auto"/>
        <w:jc w:val="both"/>
        <w:rPr>
          <w:rFonts w:cs="Arial"/>
          <w:sz w:val="24"/>
          <w:szCs w:val="24"/>
        </w:rPr>
      </w:pPr>
      <w:r w:rsidRPr="00452745">
        <w:rPr>
          <w:rFonts w:cs="Arial"/>
          <w:sz w:val="24"/>
          <w:szCs w:val="24"/>
        </w:rPr>
        <w:t xml:space="preserve">Die eingesetzten Produkte sind zugelassene und bei dem Bundesinstitut für Arzneimittel und Medizinprodukte gelistete Selbsttests und für Kinder geeignet (vgl. </w:t>
      </w:r>
      <w:hyperlink r:id="rId13" w:history="1">
        <w:r w:rsidRPr="00452745">
          <w:rPr>
            <w:rStyle w:val="Hyperlink"/>
            <w:rFonts w:eastAsiaTheme="majorEastAsia" w:cs="Arial"/>
            <w:sz w:val="24"/>
            <w:szCs w:val="24"/>
          </w:rPr>
          <w:t>https://www.bfarm.de/DE/Medizinprodukte/Antigentests/_node.html</w:t>
        </w:r>
      </w:hyperlink>
      <w:r w:rsidRPr="00452745">
        <w:rPr>
          <w:rFonts w:cs="Arial"/>
          <w:sz w:val="24"/>
          <w:szCs w:val="24"/>
        </w:rPr>
        <w:t>).</w:t>
      </w:r>
    </w:p>
    <w:p w14:paraId="2756243A" w14:textId="77777777" w:rsidR="009377B5" w:rsidRPr="009377B5" w:rsidRDefault="00E02856" w:rsidP="00702E3C">
      <w:pPr>
        <w:pStyle w:val="berschrift1"/>
        <w:rPr>
          <w:rFonts w:cs="Arial"/>
          <w:sz w:val="24"/>
          <w:szCs w:val="24"/>
        </w:rPr>
      </w:pPr>
      <w:bookmarkStart w:id="3" w:name="_Toc70603975"/>
      <w:r w:rsidRPr="00452745">
        <w:t xml:space="preserve">Einweisung </w:t>
      </w:r>
      <w:r w:rsidR="009377B5">
        <w:t>der</w:t>
      </w:r>
      <w:r w:rsidRPr="00452745">
        <w:t xml:space="preserve"> Mitarbeiter*innen</w:t>
      </w:r>
      <w:bookmarkEnd w:id="3"/>
      <w:r w:rsidRPr="00452745">
        <w:t xml:space="preserve"> </w:t>
      </w:r>
    </w:p>
    <w:p w14:paraId="3A3C132B" w14:textId="2344F420" w:rsidR="00F737CD" w:rsidRPr="00702E3C" w:rsidRDefault="00F737CD" w:rsidP="00702E3C">
      <w:pPr>
        <w:spacing w:line="276" w:lineRule="auto"/>
        <w:jc w:val="both"/>
        <w:rPr>
          <w:sz w:val="24"/>
        </w:rPr>
      </w:pPr>
      <w:r w:rsidRPr="00702E3C">
        <w:rPr>
          <w:sz w:val="24"/>
        </w:rPr>
        <w:t xml:space="preserve">Die verwendeten Tests sind für die Anwendung durch medizinische Laien geeignet und auf eine einfache Handhabung ausgelegt. </w:t>
      </w:r>
    </w:p>
    <w:p w14:paraId="44588F78" w14:textId="39F9ABAE" w:rsidR="00E02856" w:rsidRPr="00702E3C" w:rsidRDefault="00E02856" w:rsidP="00702E3C">
      <w:pPr>
        <w:spacing w:after="0" w:line="276" w:lineRule="auto"/>
        <w:jc w:val="both"/>
        <w:rPr>
          <w:rFonts w:cs="Arial"/>
          <w:sz w:val="24"/>
          <w:szCs w:val="24"/>
        </w:rPr>
      </w:pPr>
      <w:r w:rsidRPr="00702E3C">
        <w:rPr>
          <w:rFonts w:cs="Arial"/>
          <w:sz w:val="24"/>
          <w:szCs w:val="24"/>
        </w:rPr>
        <w:t xml:space="preserve">Die Einweisung der Mitarbeiter*innen zum Umgang mit dem Selbsttest erfolgt auf Grundlage der dem Produkt beiliegenden Anleitung oder/und Videos. Für die Schulung ist </w:t>
      </w:r>
      <w:r w:rsidRPr="00702E3C">
        <w:rPr>
          <w:rFonts w:cs="Arial"/>
          <w:i/>
          <w:sz w:val="24"/>
          <w:szCs w:val="24"/>
          <w:highlight w:val="lightGray"/>
        </w:rPr>
        <w:t>die Einrichtungsleitung/der*die Hygienebeauftragte</w:t>
      </w:r>
      <w:r w:rsidRPr="00702E3C">
        <w:rPr>
          <w:rFonts w:cs="Arial"/>
          <w:sz w:val="24"/>
          <w:szCs w:val="24"/>
        </w:rPr>
        <w:t xml:space="preserve"> verantwortlich. Die Einweisung wird dokumentiert (Anlage 1 Einweisungsprotokoll Mitarbeiter*innen).</w:t>
      </w:r>
    </w:p>
    <w:p w14:paraId="62C965F8" w14:textId="77777777" w:rsidR="00E02856" w:rsidRPr="00452745" w:rsidRDefault="00E02856" w:rsidP="00702E3C">
      <w:pPr>
        <w:pStyle w:val="berschrift1"/>
      </w:pPr>
      <w:bookmarkStart w:id="4" w:name="_Toc70603976"/>
      <w:r w:rsidRPr="00452745">
        <w:t>Zielgruppe/Personenkreis und Häufigkeit der Tests</w:t>
      </w:r>
      <w:bookmarkEnd w:id="4"/>
    </w:p>
    <w:p w14:paraId="6359BD66" w14:textId="45DDD795" w:rsidR="00E02856" w:rsidRDefault="00476ADE" w:rsidP="00702E3C">
      <w:pPr>
        <w:pStyle w:val="berschrift2"/>
        <w:spacing w:line="276" w:lineRule="auto"/>
      </w:pPr>
      <w:bookmarkStart w:id="5" w:name="_Toc70603977"/>
      <w:r>
        <w:t>Mitarbeiter*innen</w:t>
      </w:r>
      <w:bookmarkEnd w:id="5"/>
    </w:p>
    <w:p w14:paraId="04C3D7E3" w14:textId="052F42C1" w:rsidR="00E02856" w:rsidRDefault="00E02856" w:rsidP="00702E3C">
      <w:pPr>
        <w:pStyle w:val="Listenabsatz"/>
        <w:numPr>
          <w:ilvl w:val="0"/>
          <w:numId w:val="27"/>
        </w:numPr>
        <w:spacing w:after="0" w:line="276" w:lineRule="auto"/>
        <w:jc w:val="both"/>
        <w:rPr>
          <w:rFonts w:cs="Arial"/>
          <w:sz w:val="24"/>
          <w:szCs w:val="24"/>
        </w:rPr>
      </w:pPr>
      <w:r w:rsidRPr="0014546F">
        <w:rPr>
          <w:rFonts w:cs="Arial"/>
          <w:sz w:val="24"/>
          <w:szCs w:val="24"/>
        </w:rPr>
        <w:t>Mitarbeiter*innen mit unmittelbarem Kontakt zu Kindern</w:t>
      </w:r>
      <w:r>
        <w:rPr>
          <w:rFonts w:cs="Arial"/>
          <w:sz w:val="24"/>
          <w:szCs w:val="24"/>
        </w:rPr>
        <w:t xml:space="preserve"> </w:t>
      </w:r>
      <w:r w:rsidR="009377B5">
        <w:rPr>
          <w:rFonts w:cs="Arial"/>
          <w:sz w:val="24"/>
          <w:szCs w:val="24"/>
        </w:rPr>
        <w:t xml:space="preserve">und Jugendlichen bzw. Familien </w:t>
      </w:r>
    </w:p>
    <w:p w14:paraId="3EBC3F84" w14:textId="483AD81D" w:rsidR="00E02856" w:rsidRPr="002656AF" w:rsidRDefault="00E02856" w:rsidP="00702E3C">
      <w:pPr>
        <w:pStyle w:val="Listenabsatz"/>
        <w:numPr>
          <w:ilvl w:val="0"/>
          <w:numId w:val="27"/>
        </w:numPr>
        <w:spacing w:after="0" w:line="276" w:lineRule="auto"/>
        <w:jc w:val="both"/>
        <w:rPr>
          <w:rFonts w:cs="Arial"/>
          <w:sz w:val="24"/>
          <w:szCs w:val="24"/>
        </w:rPr>
      </w:pPr>
      <w:r>
        <w:rPr>
          <w:rFonts w:cs="Arial"/>
          <w:sz w:val="24"/>
          <w:szCs w:val="24"/>
        </w:rPr>
        <w:t>sonstige Mitarbeiter*innen (</w:t>
      </w:r>
      <w:r w:rsidR="002656AF">
        <w:rPr>
          <w:rFonts w:cs="Arial"/>
          <w:sz w:val="24"/>
          <w:szCs w:val="24"/>
        </w:rPr>
        <w:t>SARS-CoV-2-</w:t>
      </w:r>
      <w:r>
        <w:rPr>
          <w:rFonts w:cs="Arial"/>
          <w:sz w:val="24"/>
          <w:szCs w:val="24"/>
        </w:rPr>
        <w:t>Arbeitsschutzverordnung)</w:t>
      </w:r>
    </w:p>
    <w:p w14:paraId="5E29203F" w14:textId="77777777" w:rsidR="007048E2" w:rsidRPr="009377B5" w:rsidRDefault="00E02856" w:rsidP="00702E3C">
      <w:pPr>
        <w:pStyle w:val="Listenabsatz"/>
        <w:numPr>
          <w:ilvl w:val="0"/>
          <w:numId w:val="27"/>
        </w:numPr>
        <w:spacing w:after="0" w:line="276" w:lineRule="auto"/>
        <w:jc w:val="both"/>
        <w:rPr>
          <w:rFonts w:cs="Arial"/>
          <w:i/>
          <w:sz w:val="24"/>
          <w:szCs w:val="24"/>
          <w:highlight w:val="lightGray"/>
        </w:rPr>
      </w:pPr>
      <w:r w:rsidRPr="009377B5">
        <w:rPr>
          <w:rFonts w:cs="Arial"/>
          <w:i/>
          <w:sz w:val="24"/>
          <w:szCs w:val="24"/>
          <w:highlight w:val="lightGray"/>
        </w:rPr>
        <w:t>Externe Personen</w:t>
      </w:r>
      <w:r w:rsidR="00290453" w:rsidRPr="009377B5">
        <w:rPr>
          <w:rFonts w:cs="Arial"/>
          <w:i/>
          <w:sz w:val="24"/>
          <w:szCs w:val="24"/>
          <w:highlight w:val="lightGray"/>
        </w:rPr>
        <w:t xml:space="preserve">, </w:t>
      </w:r>
      <w:r w:rsidRPr="009377B5">
        <w:rPr>
          <w:rFonts w:cs="Arial"/>
          <w:i/>
          <w:sz w:val="24"/>
          <w:szCs w:val="24"/>
          <w:highlight w:val="lightGray"/>
        </w:rPr>
        <w:t>die nicht unter das Betretungsverbot fallen</w:t>
      </w:r>
      <w:r w:rsidR="00290453" w:rsidRPr="009377B5">
        <w:rPr>
          <w:rFonts w:cs="Arial"/>
          <w:i/>
          <w:sz w:val="24"/>
          <w:szCs w:val="24"/>
          <w:highlight w:val="lightGray"/>
        </w:rPr>
        <w:t xml:space="preserve"> (z.B. Frühförderung),</w:t>
      </w:r>
      <w:r w:rsidRPr="009377B5">
        <w:rPr>
          <w:rFonts w:cs="Arial"/>
          <w:i/>
          <w:sz w:val="24"/>
          <w:szCs w:val="24"/>
          <w:highlight w:val="lightGray"/>
        </w:rPr>
        <w:t xml:space="preserve"> werden durch ihren Arbeitgeber getestet.</w:t>
      </w:r>
    </w:p>
    <w:p w14:paraId="78E3D718" w14:textId="6C7CDB4B" w:rsidR="00E02856" w:rsidRDefault="00E02856" w:rsidP="00702E3C">
      <w:pPr>
        <w:spacing w:after="0" w:line="276" w:lineRule="auto"/>
        <w:jc w:val="both"/>
        <w:rPr>
          <w:rFonts w:cs="Arial"/>
          <w:sz w:val="24"/>
          <w:szCs w:val="24"/>
        </w:rPr>
      </w:pPr>
    </w:p>
    <w:p w14:paraId="0CF5B2FA" w14:textId="5D0090D0" w:rsidR="009377B5" w:rsidRDefault="009377B5" w:rsidP="00702E3C">
      <w:pPr>
        <w:pStyle w:val="berschrift2"/>
        <w:spacing w:line="276" w:lineRule="auto"/>
      </w:pPr>
      <w:bookmarkStart w:id="6" w:name="_Toc70603978"/>
      <w:r>
        <w:t>Kinder und Jugendliche ab dem 3. Lebensjahr</w:t>
      </w:r>
      <w:bookmarkEnd w:id="6"/>
      <w:r>
        <w:t xml:space="preserve"> </w:t>
      </w:r>
    </w:p>
    <w:p w14:paraId="6E8DB323" w14:textId="77777777" w:rsidR="009377B5" w:rsidRDefault="009377B5" w:rsidP="00702E3C">
      <w:pPr>
        <w:spacing w:after="0" w:line="276" w:lineRule="auto"/>
        <w:jc w:val="both"/>
        <w:rPr>
          <w:rFonts w:cs="Arial"/>
          <w:sz w:val="24"/>
          <w:szCs w:val="24"/>
        </w:rPr>
      </w:pPr>
    </w:p>
    <w:p w14:paraId="5557878A" w14:textId="52A3CE24" w:rsidR="00894B6D" w:rsidRPr="00894B6D" w:rsidRDefault="00894B6D" w:rsidP="00894B6D">
      <w:pPr>
        <w:spacing w:after="0" w:line="276" w:lineRule="auto"/>
        <w:ind w:left="360"/>
        <w:jc w:val="both"/>
        <w:rPr>
          <w:rFonts w:cs="Arial"/>
          <w:sz w:val="24"/>
          <w:szCs w:val="24"/>
        </w:rPr>
      </w:pPr>
      <w:r w:rsidRPr="00894B6D">
        <w:rPr>
          <w:rFonts w:cs="Arial"/>
          <w:sz w:val="24"/>
          <w:szCs w:val="24"/>
        </w:rPr>
        <w:t>Die Kinder und Jugendlichen werden in der Regel über die Testangebote in Kindergarten und Schulen getestet. Es gelten die entsprechenden Regelungen dieser Institutionen</w:t>
      </w:r>
      <w:r w:rsidR="001E5C76">
        <w:rPr>
          <w:rFonts w:cs="Arial"/>
          <w:sz w:val="24"/>
          <w:szCs w:val="24"/>
        </w:rPr>
        <w:t>.</w:t>
      </w:r>
    </w:p>
    <w:p w14:paraId="6855EBF6" w14:textId="2D383EE8" w:rsidR="009377B5" w:rsidRPr="00894B6D" w:rsidRDefault="00DC28BB" w:rsidP="00894B6D">
      <w:pPr>
        <w:spacing w:after="0" w:line="276" w:lineRule="auto"/>
        <w:ind w:left="360"/>
        <w:jc w:val="both"/>
        <w:rPr>
          <w:rFonts w:cs="Arial"/>
          <w:sz w:val="24"/>
          <w:szCs w:val="24"/>
        </w:rPr>
      </w:pPr>
      <w:r w:rsidRPr="00894B6D">
        <w:rPr>
          <w:rFonts w:cs="Arial"/>
          <w:sz w:val="24"/>
          <w:szCs w:val="24"/>
        </w:rPr>
        <w:t xml:space="preserve">Die Einrichtung testet im Einzelfall </w:t>
      </w:r>
      <w:r w:rsidR="00894B6D" w:rsidRPr="00894B6D">
        <w:rPr>
          <w:rFonts w:cs="Arial"/>
          <w:sz w:val="24"/>
          <w:szCs w:val="24"/>
        </w:rPr>
        <w:t xml:space="preserve">– in Absprache mit dem fallführenden Jugendamt </w:t>
      </w:r>
      <w:r w:rsidRPr="00894B6D">
        <w:rPr>
          <w:rFonts w:cs="Arial"/>
          <w:sz w:val="24"/>
          <w:szCs w:val="24"/>
        </w:rPr>
        <w:t>die Kinder/ Jugendlichen bei folgenden Anlässen:</w:t>
      </w:r>
    </w:p>
    <w:p w14:paraId="37369ED1" w14:textId="3A76770A" w:rsidR="00DC28BB" w:rsidRDefault="00DC28BB" w:rsidP="00702E3C">
      <w:pPr>
        <w:pStyle w:val="Listenabsatz"/>
        <w:numPr>
          <w:ilvl w:val="1"/>
          <w:numId w:val="38"/>
        </w:numPr>
        <w:spacing w:after="0" w:line="276" w:lineRule="auto"/>
        <w:jc w:val="both"/>
        <w:rPr>
          <w:rFonts w:cs="Arial"/>
          <w:sz w:val="24"/>
          <w:szCs w:val="24"/>
        </w:rPr>
      </w:pPr>
      <w:r>
        <w:rPr>
          <w:rFonts w:cs="Arial"/>
          <w:sz w:val="24"/>
          <w:szCs w:val="24"/>
        </w:rPr>
        <w:t>Inobhutnahme</w:t>
      </w:r>
    </w:p>
    <w:p w14:paraId="5A658A0C" w14:textId="2C2155CD" w:rsidR="00894B6D" w:rsidRPr="00894B6D" w:rsidRDefault="00DC28BB" w:rsidP="00894B6D">
      <w:pPr>
        <w:pStyle w:val="Listenabsatz"/>
        <w:numPr>
          <w:ilvl w:val="1"/>
          <w:numId w:val="38"/>
        </w:numPr>
        <w:spacing w:after="0" w:line="276" w:lineRule="auto"/>
        <w:jc w:val="both"/>
        <w:rPr>
          <w:rFonts w:cs="Arial"/>
          <w:sz w:val="24"/>
          <w:szCs w:val="24"/>
        </w:rPr>
      </w:pPr>
      <w:r>
        <w:rPr>
          <w:rFonts w:cs="Arial"/>
          <w:sz w:val="24"/>
          <w:szCs w:val="24"/>
        </w:rPr>
        <w:t xml:space="preserve">nach Beurlaubung nach … Tagen </w:t>
      </w:r>
    </w:p>
    <w:p w14:paraId="0A87545D" w14:textId="474BE945" w:rsidR="00DC28BB" w:rsidRDefault="00DC28BB" w:rsidP="00702E3C">
      <w:pPr>
        <w:pStyle w:val="Listenabsatz"/>
        <w:numPr>
          <w:ilvl w:val="1"/>
          <w:numId w:val="38"/>
        </w:numPr>
        <w:spacing w:after="0" w:line="276" w:lineRule="auto"/>
        <w:jc w:val="both"/>
        <w:rPr>
          <w:rFonts w:cs="Arial"/>
          <w:sz w:val="24"/>
          <w:szCs w:val="24"/>
        </w:rPr>
      </w:pPr>
      <w:r>
        <w:rPr>
          <w:rFonts w:cs="Arial"/>
          <w:sz w:val="24"/>
          <w:szCs w:val="24"/>
        </w:rPr>
        <w:lastRenderedPageBreak/>
        <w:t xml:space="preserve">bei Neuaufnahmen </w:t>
      </w:r>
    </w:p>
    <w:p w14:paraId="4640D18F" w14:textId="01465B00" w:rsidR="00DC28BB" w:rsidRDefault="00894B6D" w:rsidP="00702E3C">
      <w:pPr>
        <w:pStyle w:val="Listenabsatz"/>
        <w:numPr>
          <w:ilvl w:val="1"/>
          <w:numId w:val="38"/>
        </w:numPr>
        <w:spacing w:after="0" w:line="276" w:lineRule="auto"/>
        <w:jc w:val="both"/>
        <w:rPr>
          <w:rFonts w:cs="Arial"/>
          <w:sz w:val="24"/>
          <w:szCs w:val="24"/>
        </w:rPr>
      </w:pPr>
      <w:r>
        <w:rPr>
          <w:rFonts w:cs="Arial"/>
          <w:sz w:val="24"/>
          <w:szCs w:val="24"/>
        </w:rPr>
        <w:t>…</w:t>
      </w:r>
    </w:p>
    <w:p w14:paraId="031DB30B" w14:textId="175817DB" w:rsidR="00894B6D" w:rsidRPr="00894B6D" w:rsidRDefault="00894B6D" w:rsidP="00E02B15">
      <w:pPr>
        <w:pStyle w:val="Listenabsatz"/>
        <w:spacing w:after="0" w:line="276" w:lineRule="auto"/>
        <w:jc w:val="both"/>
        <w:rPr>
          <w:rFonts w:cs="Arial"/>
          <w:sz w:val="24"/>
          <w:szCs w:val="24"/>
        </w:rPr>
      </w:pPr>
      <w:r w:rsidRPr="00894B6D">
        <w:rPr>
          <w:rFonts w:cs="Arial"/>
          <w:sz w:val="24"/>
          <w:szCs w:val="24"/>
        </w:rPr>
        <w:t>Voraussetzung für die Durchführung von Testungen mit Kindern/ Jugendlichen ist, dass von den Personensorgeberechtigten eine schriftliche Einverständ</w:t>
      </w:r>
      <w:r w:rsidR="001E5C76">
        <w:rPr>
          <w:rFonts w:cs="Arial"/>
          <w:sz w:val="24"/>
          <w:szCs w:val="24"/>
        </w:rPr>
        <w:t xml:space="preserve">niserklärung vorliegt. (Anlage </w:t>
      </w:r>
      <w:r w:rsidR="000D2231">
        <w:rPr>
          <w:rFonts w:cs="Arial"/>
          <w:sz w:val="24"/>
          <w:szCs w:val="24"/>
        </w:rPr>
        <w:t>2</w:t>
      </w:r>
      <w:r w:rsidRPr="00894B6D">
        <w:rPr>
          <w:rFonts w:cs="Arial"/>
          <w:sz w:val="24"/>
          <w:szCs w:val="24"/>
        </w:rPr>
        <w:t xml:space="preserve"> Einverständniserklärung für eine freiwillige Durchführung von COVID-19-</w:t>
      </w:r>
      <w:r w:rsidR="001E5C76">
        <w:rPr>
          <w:rFonts w:cs="Arial"/>
          <w:sz w:val="24"/>
          <w:szCs w:val="24"/>
        </w:rPr>
        <w:t>Selbsttests)</w:t>
      </w:r>
    </w:p>
    <w:p w14:paraId="6E8BEBE4" w14:textId="2682EDE2" w:rsidR="00E02856" w:rsidRPr="00290453" w:rsidRDefault="00E02856" w:rsidP="00702E3C">
      <w:pPr>
        <w:pStyle w:val="berschrift1"/>
      </w:pPr>
      <w:bookmarkStart w:id="7" w:name="_Toc70603979"/>
      <w:r w:rsidRPr="00452745">
        <w:t>Durchführung der Tests</w:t>
      </w:r>
      <w:bookmarkEnd w:id="7"/>
    </w:p>
    <w:p w14:paraId="695D41AF" w14:textId="7851B0F9" w:rsidR="00E02856" w:rsidRDefault="00E02856" w:rsidP="00702E3C">
      <w:pPr>
        <w:spacing w:after="0" w:line="276" w:lineRule="auto"/>
        <w:jc w:val="both"/>
        <w:rPr>
          <w:rFonts w:cs="Arial"/>
          <w:sz w:val="24"/>
          <w:szCs w:val="24"/>
        </w:rPr>
      </w:pPr>
      <w:r w:rsidRPr="00452745">
        <w:rPr>
          <w:rFonts w:cs="Arial"/>
          <w:sz w:val="24"/>
          <w:szCs w:val="24"/>
        </w:rPr>
        <w:t>Es werden</w:t>
      </w:r>
      <w:r w:rsidR="000040E4">
        <w:rPr>
          <w:rFonts w:cs="Arial"/>
          <w:sz w:val="24"/>
          <w:szCs w:val="24"/>
        </w:rPr>
        <w:t xml:space="preserve"> bis zu</w:t>
      </w:r>
      <w:r w:rsidRPr="00452745">
        <w:rPr>
          <w:rFonts w:cs="Arial"/>
          <w:sz w:val="24"/>
          <w:szCs w:val="24"/>
        </w:rPr>
        <w:t xml:space="preserve"> zwei Selbsttests/Woche</w:t>
      </w:r>
      <w:r w:rsidR="00702E3C">
        <w:rPr>
          <w:rFonts w:cs="Arial"/>
          <w:sz w:val="24"/>
          <w:szCs w:val="24"/>
        </w:rPr>
        <w:t xml:space="preserve"> den</w:t>
      </w:r>
      <w:r w:rsidRPr="00452745">
        <w:rPr>
          <w:rFonts w:cs="Arial"/>
          <w:sz w:val="24"/>
          <w:szCs w:val="24"/>
        </w:rPr>
        <w:t xml:space="preserve"> Mitarbeiter*innen durch den Träger angeboten.</w:t>
      </w:r>
    </w:p>
    <w:p w14:paraId="44B9001D" w14:textId="2997F9D0" w:rsidR="00894B6D" w:rsidRDefault="00E02856" w:rsidP="00702E3C">
      <w:pPr>
        <w:spacing w:after="0" w:line="276" w:lineRule="auto"/>
        <w:jc w:val="both"/>
        <w:rPr>
          <w:rFonts w:cs="Arial"/>
          <w:sz w:val="24"/>
          <w:szCs w:val="24"/>
        </w:rPr>
      </w:pPr>
      <w:r w:rsidRPr="00452745">
        <w:rPr>
          <w:rFonts w:cs="Arial"/>
          <w:sz w:val="24"/>
          <w:szCs w:val="24"/>
        </w:rPr>
        <w:t>Grundsätzlich sind die Schnelltests in den Einrichtungen ein freiwilliges A</w:t>
      </w:r>
      <w:r w:rsidR="00CC139A">
        <w:rPr>
          <w:rFonts w:cs="Arial"/>
          <w:sz w:val="24"/>
          <w:szCs w:val="24"/>
        </w:rPr>
        <w:t>ngebot an die Mitarbeiter*innen. Das</w:t>
      </w:r>
      <w:r w:rsidR="00290453" w:rsidRPr="00452745">
        <w:rPr>
          <w:rFonts w:cs="Arial"/>
          <w:sz w:val="24"/>
          <w:szCs w:val="24"/>
        </w:rPr>
        <w:t xml:space="preserve"> Personal </w:t>
      </w:r>
      <w:r w:rsidR="00CC139A">
        <w:rPr>
          <w:rFonts w:cs="Arial"/>
          <w:sz w:val="24"/>
          <w:szCs w:val="24"/>
        </w:rPr>
        <w:t>darf</w:t>
      </w:r>
      <w:r w:rsidRPr="00452745">
        <w:rPr>
          <w:rFonts w:cs="Arial"/>
          <w:sz w:val="24"/>
          <w:szCs w:val="24"/>
        </w:rPr>
        <w:t xml:space="preserve"> die Einrichtung </w:t>
      </w:r>
      <w:r w:rsidR="00290453" w:rsidRPr="00452745">
        <w:rPr>
          <w:rFonts w:cs="Arial"/>
          <w:sz w:val="24"/>
          <w:szCs w:val="24"/>
        </w:rPr>
        <w:t xml:space="preserve">ohne Selbsttest </w:t>
      </w:r>
      <w:r w:rsidRPr="00452745">
        <w:rPr>
          <w:rFonts w:cs="Arial"/>
          <w:sz w:val="24"/>
          <w:szCs w:val="24"/>
        </w:rPr>
        <w:t>weiterhin betreten.</w:t>
      </w:r>
    </w:p>
    <w:p w14:paraId="201F6A16" w14:textId="77777777" w:rsidR="000D2231" w:rsidRPr="00452745" w:rsidRDefault="000D2231" w:rsidP="00702E3C">
      <w:pPr>
        <w:spacing w:after="0" w:line="276" w:lineRule="auto"/>
        <w:jc w:val="both"/>
        <w:rPr>
          <w:rFonts w:cs="Arial"/>
          <w:sz w:val="24"/>
          <w:szCs w:val="24"/>
        </w:rPr>
      </w:pPr>
    </w:p>
    <w:p w14:paraId="19807E81" w14:textId="7616E6BB" w:rsidR="00E02856" w:rsidRDefault="00E02856" w:rsidP="00702E3C">
      <w:pPr>
        <w:spacing w:line="276" w:lineRule="auto"/>
        <w:jc w:val="both"/>
        <w:rPr>
          <w:rFonts w:cs="Arial"/>
          <w:sz w:val="24"/>
          <w:szCs w:val="24"/>
        </w:rPr>
      </w:pPr>
      <w:r w:rsidRPr="00452745">
        <w:rPr>
          <w:rFonts w:cs="Arial"/>
          <w:sz w:val="24"/>
          <w:szCs w:val="24"/>
        </w:rPr>
        <w:t xml:space="preserve">Die Testung erfolgt </w:t>
      </w:r>
      <w:r>
        <w:rPr>
          <w:rFonts w:cs="Arial"/>
          <w:sz w:val="24"/>
          <w:szCs w:val="24"/>
        </w:rPr>
        <w:t xml:space="preserve">in der Regel </w:t>
      </w:r>
      <w:r w:rsidR="000040E4" w:rsidRPr="00D874F9">
        <w:rPr>
          <w:rFonts w:cs="Arial"/>
          <w:sz w:val="24"/>
          <w:szCs w:val="24"/>
        </w:rPr>
        <w:t>außerhalb</w:t>
      </w:r>
      <w:r>
        <w:rPr>
          <w:rFonts w:cs="Arial"/>
          <w:sz w:val="24"/>
          <w:szCs w:val="24"/>
        </w:rPr>
        <w:t xml:space="preserve"> der Einrichtung</w:t>
      </w:r>
      <w:r w:rsidR="00CC139A">
        <w:rPr>
          <w:rFonts w:cs="Arial"/>
          <w:sz w:val="24"/>
          <w:szCs w:val="24"/>
        </w:rPr>
        <w:t xml:space="preserve"> vor dem Dienstbeginn</w:t>
      </w:r>
      <w:r w:rsidR="003B08E0">
        <w:rPr>
          <w:rFonts w:cs="Arial"/>
          <w:sz w:val="24"/>
          <w:szCs w:val="24"/>
        </w:rPr>
        <w:t xml:space="preserve">. </w:t>
      </w:r>
      <w:r w:rsidR="003B08E0" w:rsidRPr="003B08E0">
        <w:rPr>
          <w:rFonts w:cs="Arial"/>
          <w:i/>
          <w:iCs/>
          <w:sz w:val="24"/>
          <w:szCs w:val="24"/>
          <w:highlight w:val="lightGray"/>
        </w:rPr>
        <w:t>Die Einrichtungsleitung/die Hygienebeauftragte</w:t>
      </w:r>
      <w:r w:rsidR="003B08E0">
        <w:rPr>
          <w:rFonts w:cs="Arial"/>
          <w:sz w:val="24"/>
          <w:szCs w:val="24"/>
        </w:rPr>
        <w:t xml:space="preserve"> dokumentiert die Ausgabe des Selbsttests und das Testergebnis</w:t>
      </w:r>
      <w:r>
        <w:rPr>
          <w:rFonts w:cs="Arial"/>
          <w:sz w:val="24"/>
          <w:szCs w:val="24"/>
        </w:rPr>
        <w:t xml:space="preserve"> </w:t>
      </w:r>
      <w:r w:rsidRPr="00452745">
        <w:rPr>
          <w:rFonts w:cs="Arial"/>
          <w:sz w:val="24"/>
          <w:szCs w:val="24"/>
        </w:rPr>
        <w:t xml:space="preserve">(Anlage </w:t>
      </w:r>
      <w:r w:rsidR="000D2231">
        <w:rPr>
          <w:rFonts w:cs="Arial"/>
          <w:sz w:val="24"/>
          <w:szCs w:val="24"/>
        </w:rPr>
        <w:t>3 und 4</w:t>
      </w:r>
      <w:r w:rsidRPr="00452745">
        <w:rPr>
          <w:rFonts w:cs="Arial"/>
          <w:sz w:val="24"/>
          <w:szCs w:val="24"/>
        </w:rPr>
        <w:t xml:space="preserve"> Dokumentation</w:t>
      </w:r>
      <w:r w:rsidR="000D2231">
        <w:rPr>
          <w:rFonts w:cs="Arial"/>
          <w:sz w:val="24"/>
          <w:szCs w:val="24"/>
        </w:rPr>
        <w:t xml:space="preserve"> Ausgabe/</w:t>
      </w:r>
      <w:r w:rsidRPr="00452745">
        <w:rPr>
          <w:rFonts w:cs="Arial"/>
          <w:sz w:val="24"/>
          <w:szCs w:val="24"/>
        </w:rPr>
        <w:t xml:space="preserve"> Ergebnis Selbsttest)</w:t>
      </w:r>
      <w:r w:rsidR="003B08E0">
        <w:rPr>
          <w:rFonts w:cs="Arial"/>
          <w:sz w:val="24"/>
          <w:szCs w:val="24"/>
        </w:rPr>
        <w:t>.</w:t>
      </w:r>
    </w:p>
    <w:p w14:paraId="7181CEDC" w14:textId="1B941AAB" w:rsidR="00E02856" w:rsidRPr="00702E3C" w:rsidRDefault="00702E3C" w:rsidP="00702E3C">
      <w:pPr>
        <w:spacing w:after="0" w:line="276" w:lineRule="auto"/>
        <w:jc w:val="both"/>
        <w:rPr>
          <w:rFonts w:cs="Arial"/>
          <w:sz w:val="24"/>
          <w:szCs w:val="24"/>
          <w:u w:val="single"/>
        </w:rPr>
      </w:pPr>
      <w:r w:rsidRPr="00702E3C">
        <w:rPr>
          <w:rFonts w:cs="Arial"/>
          <w:sz w:val="24"/>
          <w:szCs w:val="24"/>
          <w:u w:val="single"/>
        </w:rPr>
        <w:t>Durchführung:</w:t>
      </w:r>
    </w:p>
    <w:p w14:paraId="1AE88006" w14:textId="46575E74" w:rsidR="000040E4" w:rsidRPr="00E02B15" w:rsidRDefault="007048E2" w:rsidP="00E02B15">
      <w:pPr>
        <w:spacing w:after="160" w:line="276" w:lineRule="auto"/>
        <w:rPr>
          <w:rFonts w:cs="Arial"/>
          <w:i/>
          <w:sz w:val="24"/>
          <w:szCs w:val="24"/>
        </w:rPr>
      </w:pPr>
      <w:r w:rsidRPr="007048E2">
        <w:rPr>
          <w:rFonts w:cs="Arial"/>
          <w:sz w:val="24"/>
          <w:szCs w:val="24"/>
        </w:rPr>
        <w:t>1.</w:t>
      </w:r>
      <w:r>
        <w:rPr>
          <w:rFonts w:cs="Arial"/>
          <w:sz w:val="24"/>
          <w:szCs w:val="24"/>
        </w:rPr>
        <w:t xml:space="preserve"> </w:t>
      </w:r>
      <w:r w:rsidR="00E02856" w:rsidRPr="007048E2">
        <w:rPr>
          <w:rFonts w:cs="Arial"/>
          <w:sz w:val="24"/>
          <w:szCs w:val="24"/>
        </w:rPr>
        <w:t xml:space="preserve">Test: </w:t>
      </w:r>
      <w:r w:rsidR="00E02856" w:rsidRPr="00894B6D">
        <w:rPr>
          <w:rFonts w:cs="Arial"/>
          <w:sz w:val="24"/>
          <w:szCs w:val="24"/>
          <w:shd w:val="clear" w:color="auto" w:fill="D0CECE" w:themeFill="background2" w:themeFillShade="E6"/>
        </w:rPr>
        <w:t xml:space="preserve">Erster </w:t>
      </w:r>
      <w:r w:rsidR="00E02856" w:rsidRPr="00565A90">
        <w:rPr>
          <w:rFonts w:cs="Arial"/>
          <w:i/>
          <w:sz w:val="24"/>
          <w:szCs w:val="24"/>
          <w:shd w:val="clear" w:color="auto" w:fill="D0CECE" w:themeFill="background2" w:themeFillShade="E6"/>
        </w:rPr>
        <w:t>Arbeitstag</w:t>
      </w:r>
      <w:r w:rsidR="00E02856" w:rsidRPr="00894B6D">
        <w:rPr>
          <w:rFonts w:cs="Arial"/>
          <w:sz w:val="24"/>
          <w:szCs w:val="24"/>
          <w:shd w:val="clear" w:color="auto" w:fill="D0CECE" w:themeFill="background2" w:themeFillShade="E6"/>
        </w:rPr>
        <w:t xml:space="preserve"> der Woche in der Einrichtung</w:t>
      </w:r>
      <w:r>
        <w:rPr>
          <w:rFonts w:cs="Arial"/>
          <w:sz w:val="24"/>
          <w:szCs w:val="24"/>
        </w:rPr>
        <w:br/>
        <w:t xml:space="preserve">2. </w:t>
      </w:r>
      <w:r w:rsidR="00E02856" w:rsidRPr="007048E2">
        <w:rPr>
          <w:rFonts w:cs="Arial"/>
          <w:sz w:val="24"/>
          <w:szCs w:val="24"/>
        </w:rPr>
        <w:t xml:space="preserve">Test: </w:t>
      </w:r>
      <w:r w:rsidR="00E02856" w:rsidRPr="00565A90">
        <w:rPr>
          <w:rFonts w:cs="Arial"/>
          <w:i/>
          <w:sz w:val="24"/>
          <w:szCs w:val="24"/>
          <w:shd w:val="clear" w:color="auto" w:fill="D0CECE" w:themeFill="background2" w:themeFillShade="E6"/>
        </w:rPr>
        <w:t xml:space="preserve">2 </w:t>
      </w:r>
      <w:r w:rsidR="00290453" w:rsidRPr="00565A90">
        <w:rPr>
          <w:rFonts w:cs="Arial"/>
          <w:i/>
          <w:sz w:val="24"/>
          <w:szCs w:val="24"/>
          <w:shd w:val="clear" w:color="auto" w:fill="D0CECE" w:themeFill="background2" w:themeFillShade="E6"/>
        </w:rPr>
        <w:t>bis</w:t>
      </w:r>
      <w:r w:rsidR="00E02856" w:rsidRPr="00565A90">
        <w:rPr>
          <w:rFonts w:cs="Arial"/>
          <w:i/>
          <w:sz w:val="24"/>
          <w:szCs w:val="24"/>
          <w:shd w:val="clear" w:color="auto" w:fill="D0CECE" w:themeFill="background2" w:themeFillShade="E6"/>
        </w:rPr>
        <w:t xml:space="preserve"> 3 Tage nach dem ersten Test</w:t>
      </w:r>
    </w:p>
    <w:p w14:paraId="46218A7C" w14:textId="77777777" w:rsidR="0030281F" w:rsidRDefault="00E02856" w:rsidP="00702E3C">
      <w:pPr>
        <w:pStyle w:val="berschrift1"/>
      </w:pPr>
      <w:bookmarkStart w:id="8" w:name="_Toc70603980"/>
      <w:r w:rsidRPr="009B3998">
        <w:t>Verfahren bei positivem Testergebnis</w:t>
      </w:r>
      <w:bookmarkEnd w:id="8"/>
    </w:p>
    <w:p w14:paraId="12D9CFE5" w14:textId="78F913F2" w:rsidR="00E02856" w:rsidRPr="00702E3C" w:rsidRDefault="00E02856" w:rsidP="00702E3C">
      <w:pPr>
        <w:spacing w:line="276" w:lineRule="auto"/>
        <w:jc w:val="both"/>
        <w:rPr>
          <w:rFonts w:cs="Arial"/>
          <w:sz w:val="24"/>
          <w:szCs w:val="24"/>
        </w:rPr>
      </w:pPr>
      <w:r w:rsidRPr="00702E3C">
        <w:rPr>
          <w:rFonts w:cs="Arial"/>
          <w:sz w:val="24"/>
          <w:szCs w:val="24"/>
        </w:rPr>
        <w:t>Ein positives Ergebnis eines Selbsttests ist nicht mit einem positiven Befund einer Covid-19-Infektion gleichzusetzen. Es stellt allerdings einen begründeten Verdachtsfall dar, der zum Betretungsverbot führt.</w:t>
      </w:r>
    </w:p>
    <w:p w14:paraId="490942AE" w14:textId="31FF0BAE" w:rsidR="00E02856" w:rsidRDefault="00702E9C" w:rsidP="00702E3C">
      <w:pPr>
        <w:pStyle w:val="Listenabsatz"/>
        <w:numPr>
          <w:ilvl w:val="0"/>
          <w:numId w:val="29"/>
        </w:numPr>
        <w:spacing w:line="276" w:lineRule="auto"/>
        <w:jc w:val="both"/>
        <w:rPr>
          <w:rFonts w:cs="Arial"/>
          <w:sz w:val="24"/>
          <w:szCs w:val="24"/>
        </w:rPr>
      </w:pPr>
      <w:r>
        <w:rPr>
          <w:rFonts w:cs="Arial"/>
          <w:sz w:val="24"/>
          <w:szCs w:val="24"/>
        </w:rPr>
        <w:t>Positiv</w:t>
      </w:r>
      <w:r w:rsidR="00E02856" w:rsidRPr="00452745">
        <w:rPr>
          <w:rFonts w:cs="Arial"/>
          <w:sz w:val="24"/>
          <w:szCs w:val="24"/>
        </w:rPr>
        <w:t xml:space="preserve"> getestete Kinder</w:t>
      </w:r>
      <w:r w:rsidR="00D874F9">
        <w:rPr>
          <w:rFonts w:cs="Arial"/>
          <w:sz w:val="24"/>
          <w:szCs w:val="24"/>
        </w:rPr>
        <w:t xml:space="preserve">/ Jugendliche </w:t>
      </w:r>
      <w:r w:rsidR="00E02856" w:rsidRPr="00452745">
        <w:rPr>
          <w:rFonts w:cs="Arial"/>
          <w:sz w:val="24"/>
          <w:szCs w:val="24"/>
        </w:rPr>
        <w:t xml:space="preserve">sowie positiv getestetes Personal </w:t>
      </w:r>
      <w:r w:rsidR="00EB3341">
        <w:rPr>
          <w:rFonts w:cs="Arial"/>
          <w:sz w:val="24"/>
          <w:szCs w:val="24"/>
        </w:rPr>
        <w:t>werden</w:t>
      </w:r>
      <w:r>
        <w:rPr>
          <w:rFonts w:cs="Arial"/>
          <w:sz w:val="24"/>
          <w:szCs w:val="24"/>
        </w:rPr>
        <w:t xml:space="preserve"> </w:t>
      </w:r>
      <w:r w:rsidR="00E02856" w:rsidRPr="00452745">
        <w:rPr>
          <w:rFonts w:cs="Arial"/>
          <w:sz w:val="24"/>
          <w:szCs w:val="24"/>
        </w:rPr>
        <w:t xml:space="preserve">ab Bekanntwerden des Testergebnisses </w:t>
      </w:r>
      <w:r>
        <w:rPr>
          <w:rFonts w:cs="Arial"/>
          <w:sz w:val="24"/>
          <w:szCs w:val="24"/>
        </w:rPr>
        <w:t>möglichst isoliert</w:t>
      </w:r>
      <w:r w:rsidR="00E02856" w:rsidRPr="00452745">
        <w:rPr>
          <w:rFonts w:cs="Arial"/>
          <w:sz w:val="24"/>
          <w:szCs w:val="24"/>
        </w:rPr>
        <w:t xml:space="preserve">. </w:t>
      </w:r>
    </w:p>
    <w:p w14:paraId="206FD619" w14:textId="54F3B7FF" w:rsidR="003260D4" w:rsidRDefault="003260D4" w:rsidP="00702E3C">
      <w:pPr>
        <w:pStyle w:val="Listenabsatz"/>
        <w:numPr>
          <w:ilvl w:val="0"/>
          <w:numId w:val="29"/>
        </w:numPr>
        <w:spacing w:line="276" w:lineRule="auto"/>
        <w:jc w:val="both"/>
        <w:rPr>
          <w:rFonts w:cs="Arial"/>
          <w:sz w:val="24"/>
          <w:szCs w:val="24"/>
        </w:rPr>
      </w:pPr>
      <w:r>
        <w:rPr>
          <w:rFonts w:cs="Arial"/>
          <w:sz w:val="24"/>
          <w:szCs w:val="24"/>
        </w:rPr>
        <w:t xml:space="preserve">Der direkte Vorgesetzte ist unverzüglich zu informieren. </w:t>
      </w:r>
    </w:p>
    <w:p w14:paraId="4DF876E3" w14:textId="508D8262" w:rsidR="003260D4" w:rsidRPr="003260D4" w:rsidRDefault="00FE4433" w:rsidP="00702E3C">
      <w:pPr>
        <w:pStyle w:val="Listenabsatz"/>
        <w:numPr>
          <w:ilvl w:val="0"/>
          <w:numId w:val="29"/>
        </w:numPr>
        <w:spacing w:line="276" w:lineRule="auto"/>
        <w:jc w:val="both"/>
        <w:rPr>
          <w:rFonts w:cs="Arial"/>
          <w:sz w:val="24"/>
          <w:szCs w:val="24"/>
        </w:rPr>
      </w:pPr>
      <w:r>
        <w:rPr>
          <w:rFonts w:cs="Arial"/>
          <w:sz w:val="24"/>
          <w:szCs w:val="24"/>
        </w:rPr>
        <w:t>Mitarbeiter</w:t>
      </w:r>
      <w:r w:rsidR="00B232E1">
        <w:rPr>
          <w:rFonts w:cs="Arial"/>
          <w:sz w:val="24"/>
          <w:szCs w:val="24"/>
        </w:rPr>
        <w:t>*in</w:t>
      </w:r>
      <w:r>
        <w:rPr>
          <w:rFonts w:cs="Arial"/>
          <w:sz w:val="24"/>
          <w:szCs w:val="24"/>
        </w:rPr>
        <w:t>, die sich Zuhause getestet und ein positives Ergebnis erhalten h</w:t>
      </w:r>
      <w:r w:rsidR="00B232E1">
        <w:rPr>
          <w:rFonts w:cs="Arial"/>
          <w:sz w:val="24"/>
          <w:szCs w:val="24"/>
        </w:rPr>
        <w:t>at</w:t>
      </w:r>
      <w:r>
        <w:rPr>
          <w:rFonts w:cs="Arial"/>
          <w:sz w:val="24"/>
          <w:szCs w:val="24"/>
        </w:rPr>
        <w:t>, melde</w:t>
      </w:r>
      <w:r w:rsidR="00B232E1">
        <w:rPr>
          <w:rFonts w:cs="Arial"/>
          <w:sz w:val="24"/>
          <w:szCs w:val="24"/>
        </w:rPr>
        <w:t>t</w:t>
      </w:r>
      <w:r>
        <w:rPr>
          <w:rFonts w:cs="Arial"/>
          <w:sz w:val="24"/>
          <w:szCs w:val="24"/>
        </w:rPr>
        <w:t xml:space="preserve"> sich bei ihrem Hausarzt</w:t>
      </w:r>
      <w:r w:rsidR="003260D4">
        <w:rPr>
          <w:rFonts w:cs="Arial"/>
          <w:sz w:val="24"/>
          <w:szCs w:val="24"/>
        </w:rPr>
        <w:t xml:space="preserve">, </w:t>
      </w:r>
      <w:r w:rsidR="00E66D08">
        <w:rPr>
          <w:rFonts w:cs="Arial"/>
          <w:sz w:val="24"/>
          <w:szCs w:val="24"/>
        </w:rPr>
        <w:t xml:space="preserve">einem </w:t>
      </w:r>
      <w:r w:rsidR="003260D4">
        <w:rPr>
          <w:rFonts w:cs="Arial"/>
          <w:sz w:val="24"/>
          <w:szCs w:val="24"/>
        </w:rPr>
        <w:t>Testzentrum</w:t>
      </w:r>
      <w:r>
        <w:rPr>
          <w:rFonts w:cs="Arial"/>
          <w:sz w:val="24"/>
          <w:szCs w:val="24"/>
        </w:rPr>
        <w:t xml:space="preserve"> oder unter der Telefonnummer 116 117</w:t>
      </w:r>
      <w:r w:rsidR="003260D4">
        <w:rPr>
          <w:rFonts w:cs="Arial"/>
          <w:sz w:val="24"/>
          <w:szCs w:val="24"/>
        </w:rPr>
        <w:t>,</w:t>
      </w:r>
      <w:r>
        <w:rPr>
          <w:rFonts w:cs="Arial"/>
          <w:sz w:val="24"/>
          <w:szCs w:val="24"/>
        </w:rPr>
        <w:t xml:space="preserve"> um einen PCR-Test zu erhalten.</w:t>
      </w:r>
    </w:p>
    <w:p w14:paraId="2DA8E2CC" w14:textId="1535C483" w:rsidR="00FE4433" w:rsidRPr="00FE4433" w:rsidRDefault="00FE4433" w:rsidP="00702E3C">
      <w:pPr>
        <w:pStyle w:val="Listenabsatz"/>
        <w:numPr>
          <w:ilvl w:val="0"/>
          <w:numId w:val="29"/>
        </w:numPr>
        <w:spacing w:line="276" w:lineRule="auto"/>
        <w:jc w:val="both"/>
        <w:rPr>
          <w:rFonts w:cs="Arial"/>
          <w:sz w:val="24"/>
          <w:szCs w:val="24"/>
        </w:rPr>
      </w:pPr>
      <w:r w:rsidRPr="00702E9C">
        <w:rPr>
          <w:rFonts w:cs="Arial"/>
          <w:sz w:val="24"/>
          <w:szCs w:val="24"/>
        </w:rPr>
        <w:t xml:space="preserve">Bis zur Bestätigung des positiven </w:t>
      </w:r>
      <w:r w:rsidR="00B232E1">
        <w:rPr>
          <w:rFonts w:cs="Arial"/>
          <w:sz w:val="24"/>
          <w:szCs w:val="24"/>
        </w:rPr>
        <w:t>Testergebnisses durch einen PCR-</w:t>
      </w:r>
      <w:r w:rsidRPr="00702E9C">
        <w:rPr>
          <w:rFonts w:cs="Arial"/>
          <w:sz w:val="24"/>
          <w:szCs w:val="24"/>
        </w:rPr>
        <w:t xml:space="preserve">Test muss die Gruppe grundsätzlich </w:t>
      </w:r>
      <w:r w:rsidRPr="00702E9C">
        <w:rPr>
          <w:rFonts w:cs="Arial"/>
          <w:bCs/>
          <w:sz w:val="24"/>
          <w:szCs w:val="24"/>
        </w:rPr>
        <w:t xml:space="preserve">nicht </w:t>
      </w:r>
      <w:r w:rsidRPr="00702E9C">
        <w:rPr>
          <w:rFonts w:cs="Arial"/>
          <w:sz w:val="24"/>
          <w:szCs w:val="24"/>
        </w:rPr>
        <w:t>geschlossen werden</w:t>
      </w:r>
      <w:r>
        <w:rPr>
          <w:rFonts w:cs="Arial"/>
          <w:sz w:val="24"/>
          <w:szCs w:val="24"/>
        </w:rPr>
        <w:t>.</w:t>
      </w:r>
    </w:p>
    <w:p w14:paraId="1BBE10A0" w14:textId="1A86D961" w:rsidR="00702E9C" w:rsidRDefault="00E02856" w:rsidP="00702E3C">
      <w:pPr>
        <w:pStyle w:val="Listenabsatz"/>
        <w:numPr>
          <w:ilvl w:val="0"/>
          <w:numId w:val="29"/>
        </w:numPr>
        <w:spacing w:line="276" w:lineRule="auto"/>
        <w:jc w:val="both"/>
        <w:rPr>
          <w:rFonts w:cs="Arial"/>
          <w:sz w:val="24"/>
          <w:szCs w:val="24"/>
        </w:rPr>
      </w:pPr>
      <w:r w:rsidRPr="00452745">
        <w:rPr>
          <w:rFonts w:cs="Arial"/>
          <w:sz w:val="24"/>
          <w:szCs w:val="24"/>
        </w:rPr>
        <w:t xml:space="preserve">Die Einrichtungsleitung </w:t>
      </w:r>
      <w:r w:rsidR="00702E9C">
        <w:rPr>
          <w:rFonts w:cs="Arial"/>
          <w:sz w:val="24"/>
          <w:szCs w:val="24"/>
        </w:rPr>
        <w:t>informiert</w:t>
      </w:r>
      <w:r w:rsidRPr="00452745">
        <w:rPr>
          <w:rFonts w:cs="Arial"/>
          <w:sz w:val="24"/>
          <w:szCs w:val="24"/>
        </w:rPr>
        <w:t xml:space="preserve"> das zuständige Gesundheitsamt unverzüglich über das positive </w:t>
      </w:r>
      <w:r w:rsidR="00FE4433">
        <w:rPr>
          <w:rFonts w:cs="Arial"/>
          <w:sz w:val="24"/>
          <w:szCs w:val="24"/>
        </w:rPr>
        <w:t xml:space="preserve">PCR-Test </w:t>
      </w:r>
      <w:r w:rsidR="00D874F9">
        <w:rPr>
          <w:rFonts w:cs="Arial"/>
          <w:sz w:val="24"/>
          <w:szCs w:val="24"/>
        </w:rPr>
        <w:t xml:space="preserve">(Anlage </w:t>
      </w:r>
      <w:r w:rsidR="000D2231">
        <w:rPr>
          <w:rFonts w:cs="Arial"/>
          <w:sz w:val="24"/>
          <w:szCs w:val="24"/>
        </w:rPr>
        <w:t>5</w:t>
      </w:r>
      <w:r w:rsidR="00437F08">
        <w:rPr>
          <w:rFonts w:cs="Arial"/>
          <w:sz w:val="24"/>
          <w:szCs w:val="24"/>
        </w:rPr>
        <w:t>).</w:t>
      </w:r>
      <w:r w:rsidR="00D874F9">
        <w:rPr>
          <w:rFonts w:cs="Arial"/>
          <w:sz w:val="24"/>
          <w:szCs w:val="24"/>
        </w:rPr>
        <w:t xml:space="preserve"> </w:t>
      </w:r>
    </w:p>
    <w:p w14:paraId="419BF7C0" w14:textId="60D77888" w:rsidR="00E02856" w:rsidRDefault="00CD1B9A" w:rsidP="00702E3C">
      <w:pPr>
        <w:pStyle w:val="Listenabsatz"/>
        <w:numPr>
          <w:ilvl w:val="0"/>
          <w:numId w:val="29"/>
        </w:numPr>
        <w:spacing w:line="276" w:lineRule="auto"/>
        <w:jc w:val="both"/>
        <w:rPr>
          <w:rFonts w:cs="Arial"/>
          <w:sz w:val="24"/>
          <w:szCs w:val="24"/>
        </w:rPr>
      </w:pPr>
      <w:r>
        <w:rPr>
          <w:rFonts w:cs="Arial"/>
          <w:sz w:val="24"/>
          <w:szCs w:val="24"/>
        </w:rPr>
        <w:t>S</w:t>
      </w:r>
      <w:r w:rsidRPr="00702E9C">
        <w:rPr>
          <w:rFonts w:cs="Arial"/>
          <w:sz w:val="24"/>
          <w:szCs w:val="24"/>
        </w:rPr>
        <w:t>ollte der positive Selbsttest durch einen PCR-Test bestätigt werden</w:t>
      </w:r>
      <w:r>
        <w:rPr>
          <w:rFonts w:cs="Arial"/>
          <w:sz w:val="24"/>
          <w:szCs w:val="24"/>
        </w:rPr>
        <w:t>, gelten die</w:t>
      </w:r>
      <w:r w:rsidRPr="00702E9C">
        <w:rPr>
          <w:rFonts w:cs="Arial"/>
          <w:sz w:val="24"/>
          <w:szCs w:val="24"/>
        </w:rPr>
        <w:t xml:space="preserve"> </w:t>
      </w:r>
      <w:r w:rsidR="00E02856" w:rsidRPr="00702E9C">
        <w:rPr>
          <w:rFonts w:cs="Arial"/>
          <w:sz w:val="24"/>
          <w:szCs w:val="24"/>
        </w:rPr>
        <w:t>Kinder</w:t>
      </w:r>
      <w:r w:rsidR="00D874F9">
        <w:rPr>
          <w:rFonts w:cs="Arial"/>
          <w:sz w:val="24"/>
          <w:szCs w:val="24"/>
        </w:rPr>
        <w:t>/ Jugendliche</w:t>
      </w:r>
      <w:r w:rsidR="00E02856" w:rsidRPr="00702E9C">
        <w:rPr>
          <w:rFonts w:cs="Arial"/>
          <w:sz w:val="24"/>
          <w:szCs w:val="24"/>
        </w:rPr>
        <w:t xml:space="preserve"> und Fachkräfte der Gruppe als Kontaktperson</w:t>
      </w:r>
      <w:r>
        <w:rPr>
          <w:rFonts w:cs="Arial"/>
          <w:sz w:val="24"/>
          <w:szCs w:val="24"/>
        </w:rPr>
        <w:t>en</w:t>
      </w:r>
      <w:r w:rsidR="00E02856" w:rsidRPr="00702E9C">
        <w:rPr>
          <w:rFonts w:cs="Arial"/>
          <w:sz w:val="24"/>
          <w:szCs w:val="24"/>
        </w:rPr>
        <w:t xml:space="preserve">. </w:t>
      </w:r>
      <w:r>
        <w:rPr>
          <w:rFonts w:cs="Arial"/>
          <w:sz w:val="24"/>
          <w:szCs w:val="24"/>
        </w:rPr>
        <w:t>D</w:t>
      </w:r>
      <w:r w:rsidR="00E02856" w:rsidRPr="00702E9C">
        <w:rPr>
          <w:rFonts w:cs="Arial"/>
          <w:sz w:val="24"/>
          <w:szCs w:val="24"/>
        </w:rPr>
        <w:t>ie Festlegung von weiteren Schritten oblieg</w:t>
      </w:r>
      <w:r>
        <w:rPr>
          <w:rFonts w:cs="Arial"/>
          <w:sz w:val="24"/>
          <w:szCs w:val="24"/>
        </w:rPr>
        <w:t>t</w:t>
      </w:r>
      <w:r w:rsidR="00E02856" w:rsidRPr="00702E9C">
        <w:rPr>
          <w:rFonts w:cs="Arial"/>
          <w:sz w:val="24"/>
          <w:szCs w:val="24"/>
        </w:rPr>
        <w:t xml:space="preserve"> dem zuständigen Gesundheitsamt. </w:t>
      </w:r>
    </w:p>
    <w:p w14:paraId="1B86C363" w14:textId="00CDCE6A" w:rsidR="000D2231" w:rsidRPr="00E02B15" w:rsidRDefault="00B232E1" w:rsidP="00E02B15">
      <w:pPr>
        <w:pStyle w:val="Listenabsatz"/>
        <w:numPr>
          <w:ilvl w:val="0"/>
          <w:numId w:val="29"/>
        </w:numPr>
        <w:spacing w:line="276" w:lineRule="auto"/>
        <w:jc w:val="both"/>
        <w:rPr>
          <w:rFonts w:cs="Arial"/>
          <w:sz w:val="24"/>
          <w:szCs w:val="24"/>
        </w:rPr>
      </w:pPr>
      <w:r w:rsidRPr="00452745">
        <w:rPr>
          <w:rFonts w:cs="Arial"/>
          <w:sz w:val="24"/>
          <w:szCs w:val="24"/>
        </w:rPr>
        <w:lastRenderedPageBreak/>
        <w:t>Sollte ein Test</w:t>
      </w:r>
      <w:r>
        <w:rPr>
          <w:rFonts w:cs="Arial"/>
          <w:sz w:val="24"/>
          <w:szCs w:val="24"/>
        </w:rPr>
        <w:t xml:space="preserve"> bei einem Kind/ Jugendlichen</w:t>
      </w:r>
      <w:r w:rsidRPr="00452745">
        <w:rPr>
          <w:rFonts w:cs="Arial"/>
          <w:sz w:val="24"/>
          <w:szCs w:val="24"/>
        </w:rPr>
        <w:t xml:space="preserve">, der im häuslichen Umfeld gemacht wird, positiv ausfallen, muss das Kind in häuslicher Isolation bleiben und der Kontakt mit dem Haus-/ Kinderarzt aufgenommen werden, damit der notwendige PCR-Test veranlasst werden kann. Der Besuch der </w:t>
      </w:r>
      <w:r>
        <w:rPr>
          <w:rFonts w:cs="Arial"/>
          <w:sz w:val="24"/>
          <w:szCs w:val="24"/>
        </w:rPr>
        <w:t>Einrichtung</w:t>
      </w:r>
      <w:r w:rsidRPr="00452745">
        <w:rPr>
          <w:rFonts w:cs="Arial"/>
          <w:sz w:val="24"/>
          <w:szCs w:val="24"/>
        </w:rPr>
        <w:t xml:space="preserve"> ist frühestens wieder gestattet, wenn dieser PCR-Test negativ ausgefallen ist. </w:t>
      </w:r>
    </w:p>
    <w:p w14:paraId="76E3FD60" w14:textId="6F57B8D2" w:rsidR="00E02856" w:rsidRPr="00476ADE" w:rsidRDefault="00AF0154" w:rsidP="00702E3C">
      <w:pPr>
        <w:pStyle w:val="berschrift1"/>
      </w:pPr>
      <w:bookmarkStart w:id="9" w:name="_Toc70603981"/>
      <w:r w:rsidRPr="00476ADE">
        <w:t xml:space="preserve">Lagerung und </w:t>
      </w:r>
      <w:r w:rsidR="00E02856" w:rsidRPr="00476ADE">
        <w:t xml:space="preserve">Entsorgung der </w:t>
      </w:r>
      <w:proofErr w:type="spellStart"/>
      <w:r w:rsidR="00E02856" w:rsidRPr="00476ADE">
        <w:t>Testkits</w:t>
      </w:r>
      <w:bookmarkEnd w:id="9"/>
      <w:proofErr w:type="spellEnd"/>
      <w:r w:rsidR="00E02856" w:rsidRPr="00476ADE">
        <w:t xml:space="preserve"> </w:t>
      </w:r>
    </w:p>
    <w:p w14:paraId="06FD6F7F" w14:textId="0554E76E" w:rsidR="00AF0154" w:rsidRDefault="00AF0154" w:rsidP="00B232E1">
      <w:pPr>
        <w:spacing w:after="0" w:line="276" w:lineRule="auto"/>
        <w:jc w:val="both"/>
        <w:rPr>
          <w:rFonts w:cs="Arial"/>
          <w:sz w:val="24"/>
          <w:szCs w:val="24"/>
        </w:rPr>
      </w:pPr>
      <w:r w:rsidRPr="00B232E1">
        <w:rPr>
          <w:rFonts w:cs="Arial"/>
          <w:sz w:val="24"/>
          <w:szCs w:val="24"/>
        </w:rPr>
        <w:t>Die Selbsttest</w:t>
      </w:r>
      <w:r w:rsidR="00EB3341" w:rsidRPr="00B232E1">
        <w:rPr>
          <w:rFonts w:cs="Arial"/>
          <w:sz w:val="24"/>
          <w:szCs w:val="24"/>
        </w:rPr>
        <w:t>s</w:t>
      </w:r>
      <w:r w:rsidRPr="00B232E1">
        <w:rPr>
          <w:rFonts w:cs="Arial"/>
          <w:sz w:val="24"/>
          <w:szCs w:val="24"/>
        </w:rPr>
        <w:t xml:space="preserve"> werden kühl und trocken gelagert (Raumtemperatur) und vor direkter Sonneneinstrahlung geschützt.</w:t>
      </w:r>
    </w:p>
    <w:p w14:paraId="253F0F33" w14:textId="77777777" w:rsidR="00B232E1" w:rsidRPr="00B232E1" w:rsidRDefault="00B232E1" w:rsidP="00B232E1">
      <w:pPr>
        <w:spacing w:after="0" w:line="276" w:lineRule="auto"/>
        <w:jc w:val="both"/>
        <w:rPr>
          <w:rFonts w:cs="Arial"/>
          <w:sz w:val="24"/>
          <w:szCs w:val="24"/>
        </w:rPr>
      </w:pPr>
    </w:p>
    <w:p w14:paraId="51A0D87D" w14:textId="4C5E68E2" w:rsidR="00AF0154" w:rsidRPr="00B232E1" w:rsidRDefault="00AF0154" w:rsidP="00B232E1">
      <w:pPr>
        <w:spacing w:after="0" w:line="276" w:lineRule="auto"/>
        <w:jc w:val="both"/>
        <w:rPr>
          <w:rFonts w:cs="Arial"/>
          <w:sz w:val="24"/>
          <w:szCs w:val="24"/>
        </w:rPr>
      </w:pPr>
      <w:r w:rsidRPr="00B232E1">
        <w:rPr>
          <w:rFonts w:cs="Arial"/>
          <w:sz w:val="24"/>
          <w:szCs w:val="24"/>
        </w:rPr>
        <w:t>Benutzte Tests werden in einem reißfesten Müllbeutel gesammelt und direkt nach Beendigung der Testung im Restmüll entsorgt.</w:t>
      </w:r>
      <w:r w:rsidR="000F6299" w:rsidRPr="00B232E1">
        <w:rPr>
          <w:rStyle w:val="Funotenzeichen"/>
          <w:rFonts w:cs="Arial"/>
          <w:sz w:val="24"/>
          <w:szCs w:val="24"/>
        </w:rPr>
        <w:t xml:space="preserve"> </w:t>
      </w:r>
    </w:p>
    <w:p w14:paraId="4A6CC7E0" w14:textId="77777777" w:rsidR="007048E2" w:rsidRDefault="007048E2">
      <w:pPr>
        <w:spacing w:after="160" w:line="259" w:lineRule="auto"/>
        <w:rPr>
          <w:rFonts w:cs="Arial"/>
          <w:sz w:val="20"/>
        </w:rPr>
        <w:sectPr w:rsidR="007048E2" w:rsidSect="007048E2">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134" w:left="1418" w:header="709" w:footer="101" w:gutter="0"/>
          <w:cols w:space="708"/>
          <w:docGrid w:linePitch="360"/>
        </w:sectPr>
      </w:pPr>
    </w:p>
    <w:p w14:paraId="45AA1AFD" w14:textId="07BD997D" w:rsidR="00E02856" w:rsidRPr="0067161C" w:rsidRDefault="00E02856" w:rsidP="0067161C">
      <w:pPr>
        <w:pStyle w:val="Aufzhlung"/>
        <w:rPr>
          <w:sz w:val="20"/>
          <w:szCs w:val="20"/>
        </w:rPr>
      </w:pPr>
      <w:r w:rsidRPr="0067161C">
        <w:rPr>
          <w:sz w:val="20"/>
          <w:szCs w:val="20"/>
        </w:rPr>
        <w:lastRenderedPageBreak/>
        <w:t>Anlage 1 SARS-CoV-2 Testkonzept - Einweisungsprotokoll Mitarbeiter*innen</w:t>
      </w:r>
    </w:p>
    <w:p w14:paraId="62DA462F" w14:textId="77777777" w:rsidR="00C06FD5" w:rsidRDefault="00C06FD5" w:rsidP="0067161C">
      <w:pPr>
        <w:pStyle w:val="Aufzhlung"/>
        <w:rPr>
          <w:b/>
          <w:bCs/>
        </w:rPr>
      </w:pPr>
    </w:p>
    <w:p w14:paraId="31F3E7F1" w14:textId="159DD3FD" w:rsidR="00E02856" w:rsidRPr="0067161C" w:rsidRDefault="00E02856" w:rsidP="0067161C">
      <w:pPr>
        <w:pStyle w:val="Aufzhlung"/>
        <w:rPr>
          <w:b/>
          <w:bCs/>
        </w:rPr>
      </w:pPr>
      <w:r w:rsidRPr="0067161C">
        <w:rPr>
          <w:b/>
          <w:bCs/>
        </w:rPr>
        <w:t>Einweisungsprotokoll der Mitarbeiter*innen</w:t>
      </w:r>
    </w:p>
    <w:p w14:paraId="13B57C2C" w14:textId="6AC35888" w:rsidR="00E02856" w:rsidRDefault="00E02856" w:rsidP="0067161C">
      <w:pPr>
        <w:pStyle w:val="Textkrper"/>
        <w:jc w:val="both"/>
        <w:rPr>
          <w:rFonts w:cs="Arial"/>
          <w:sz w:val="24"/>
        </w:rPr>
      </w:pPr>
      <w:r w:rsidRPr="0067161C">
        <w:rPr>
          <w:rFonts w:cs="Arial"/>
          <w:sz w:val="24"/>
        </w:rPr>
        <w:t>an der Einweisung haben teilgenommen:</w:t>
      </w:r>
    </w:p>
    <w:p w14:paraId="632842FA" w14:textId="77777777" w:rsidR="00C06FD5" w:rsidRPr="00452745" w:rsidRDefault="00C06FD5" w:rsidP="0067161C">
      <w:pPr>
        <w:pStyle w:val="Textkrper"/>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9"/>
        <w:gridCol w:w="6331"/>
      </w:tblGrid>
      <w:tr w:rsidR="00E02856" w:rsidRPr="00452745" w14:paraId="3BCEC8F1" w14:textId="77777777" w:rsidTr="00757D17">
        <w:trPr>
          <w:trHeight w:hRule="exact" w:val="1458"/>
        </w:trPr>
        <w:tc>
          <w:tcPr>
            <w:tcW w:w="2770" w:type="dxa"/>
          </w:tcPr>
          <w:p w14:paraId="34695AFC" w14:textId="77777777" w:rsidR="00E02856" w:rsidRPr="00452745" w:rsidRDefault="00E02856" w:rsidP="00757D17">
            <w:pPr>
              <w:pStyle w:val="Kopfzeile"/>
              <w:tabs>
                <w:tab w:val="clear" w:pos="4536"/>
                <w:tab w:val="clear" w:pos="9072"/>
              </w:tabs>
              <w:rPr>
                <w:rFonts w:cs="Arial"/>
                <w:position w:val="-38"/>
                <w:sz w:val="24"/>
                <w:szCs w:val="24"/>
              </w:rPr>
            </w:pPr>
            <w:r w:rsidRPr="00452745">
              <w:rPr>
                <w:rFonts w:cs="Arial"/>
                <w:position w:val="-38"/>
                <w:sz w:val="24"/>
                <w:szCs w:val="24"/>
              </w:rPr>
              <w:t>Produktbezeichnung:</w:t>
            </w:r>
          </w:p>
          <w:p w14:paraId="48D43576" w14:textId="77777777" w:rsidR="00E02856" w:rsidRPr="00452745" w:rsidRDefault="00E02856" w:rsidP="00757D17">
            <w:pPr>
              <w:pStyle w:val="Kopfzeile"/>
              <w:tabs>
                <w:tab w:val="clear" w:pos="4536"/>
                <w:tab w:val="clear" w:pos="9072"/>
              </w:tabs>
              <w:rPr>
                <w:rFonts w:cs="Arial"/>
                <w:position w:val="-38"/>
                <w:sz w:val="24"/>
                <w:szCs w:val="24"/>
              </w:rPr>
            </w:pPr>
          </w:p>
          <w:p w14:paraId="1013C763" w14:textId="77777777" w:rsidR="00E02856" w:rsidRPr="00452745" w:rsidRDefault="00E02856" w:rsidP="00757D17">
            <w:pPr>
              <w:pStyle w:val="Kopfzeile"/>
              <w:tabs>
                <w:tab w:val="clear" w:pos="4536"/>
                <w:tab w:val="clear" w:pos="9072"/>
              </w:tabs>
              <w:rPr>
                <w:rFonts w:cs="Arial"/>
                <w:position w:val="-38"/>
                <w:sz w:val="24"/>
                <w:szCs w:val="24"/>
              </w:rPr>
            </w:pPr>
          </w:p>
          <w:p w14:paraId="61D4DA6F" w14:textId="77777777" w:rsidR="00E02856" w:rsidRPr="00452745" w:rsidRDefault="00E02856" w:rsidP="00757D17">
            <w:pPr>
              <w:pStyle w:val="Kopfzeile"/>
              <w:tabs>
                <w:tab w:val="clear" w:pos="4536"/>
                <w:tab w:val="clear" w:pos="9072"/>
              </w:tabs>
              <w:rPr>
                <w:rFonts w:cs="Arial"/>
                <w:position w:val="-38"/>
                <w:sz w:val="24"/>
                <w:szCs w:val="24"/>
              </w:rPr>
            </w:pPr>
          </w:p>
          <w:p w14:paraId="3DCCBA61" w14:textId="77777777" w:rsidR="00E02856" w:rsidRPr="00452745" w:rsidRDefault="00E02856" w:rsidP="00757D17">
            <w:pPr>
              <w:pStyle w:val="Kopfzeile"/>
              <w:tabs>
                <w:tab w:val="clear" w:pos="4536"/>
                <w:tab w:val="clear" w:pos="9072"/>
              </w:tabs>
              <w:rPr>
                <w:rFonts w:cs="Arial"/>
                <w:position w:val="-38"/>
                <w:sz w:val="24"/>
                <w:szCs w:val="24"/>
              </w:rPr>
            </w:pPr>
          </w:p>
        </w:tc>
        <w:tc>
          <w:tcPr>
            <w:tcW w:w="6442" w:type="dxa"/>
          </w:tcPr>
          <w:p w14:paraId="7216DDD9" w14:textId="77777777" w:rsidR="00E02856" w:rsidRPr="00452745" w:rsidRDefault="00E02856" w:rsidP="00757D17">
            <w:pPr>
              <w:rPr>
                <w:rFonts w:cs="Arial"/>
                <w:sz w:val="24"/>
                <w:szCs w:val="24"/>
              </w:rPr>
            </w:pPr>
            <w:r w:rsidRPr="00452745">
              <w:rPr>
                <w:rFonts w:cs="Arial"/>
                <w:sz w:val="24"/>
                <w:szCs w:val="24"/>
              </w:rPr>
              <w:t>SARS-CoV-2 Schnelltest</w:t>
            </w:r>
          </w:p>
          <w:p w14:paraId="7249BA07" w14:textId="77777777" w:rsidR="00E02856" w:rsidRPr="00452745" w:rsidRDefault="00E02856" w:rsidP="00757D17">
            <w:pPr>
              <w:rPr>
                <w:rFonts w:cs="Arial"/>
                <w:sz w:val="24"/>
                <w:szCs w:val="24"/>
              </w:rPr>
            </w:pPr>
            <w:r w:rsidRPr="00452745">
              <w:rPr>
                <w:rFonts w:cs="Arial"/>
                <w:sz w:val="24"/>
                <w:szCs w:val="24"/>
              </w:rPr>
              <w:t>Produktname:</w:t>
            </w:r>
          </w:p>
          <w:p w14:paraId="11728379" w14:textId="77777777" w:rsidR="00E02856" w:rsidRPr="00452745" w:rsidRDefault="00E02856" w:rsidP="00757D17">
            <w:pPr>
              <w:rPr>
                <w:rFonts w:cs="Arial"/>
                <w:sz w:val="24"/>
                <w:szCs w:val="24"/>
              </w:rPr>
            </w:pPr>
            <w:r w:rsidRPr="00452745">
              <w:rPr>
                <w:rFonts w:cs="Arial"/>
                <w:sz w:val="24"/>
                <w:szCs w:val="24"/>
              </w:rPr>
              <w:t>Hersteller:</w:t>
            </w:r>
          </w:p>
          <w:p w14:paraId="712A8635" w14:textId="77777777" w:rsidR="00E02856" w:rsidRPr="00452745" w:rsidRDefault="00E02856" w:rsidP="00757D17">
            <w:pPr>
              <w:rPr>
                <w:rFonts w:cs="Arial"/>
                <w:sz w:val="24"/>
                <w:szCs w:val="24"/>
              </w:rPr>
            </w:pPr>
            <w:r w:rsidRPr="00452745">
              <w:rPr>
                <w:rFonts w:cs="Arial"/>
                <w:sz w:val="24"/>
                <w:szCs w:val="24"/>
              </w:rPr>
              <w:t xml:space="preserve">                           </w:t>
            </w:r>
          </w:p>
          <w:p w14:paraId="076B8383" w14:textId="77777777" w:rsidR="00E02856" w:rsidRPr="00452745" w:rsidRDefault="00E02856" w:rsidP="00757D17">
            <w:pPr>
              <w:pStyle w:val="Kopfzeile"/>
              <w:tabs>
                <w:tab w:val="clear" w:pos="4536"/>
                <w:tab w:val="clear" w:pos="9072"/>
              </w:tabs>
              <w:rPr>
                <w:rFonts w:cs="Arial"/>
                <w:sz w:val="24"/>
                <w:szCs w:val="24"/>
              </w:rPr>
            </w:pPr>
          </w:p>
          <w:p w14:paraId="42A0ED90" w14:textId="77777777" w:rsidR="00E02856" w:rsidRPr="00452745" w:rsidRDefault="00E02856" w:rsidP="00757D17">
            <w:pPr>
              <w:pStyle w:val="Kopfzeile"/>
              <w:tabs>
                <w:tab w:val="clear" w:pos="4536"/>
                <w:tab w:val="clear" w:pos="9072"/>
              </w:tabs>
              <w:rPr>
                <w:rFonts w:cs="Arial"/>
                <w:sz w:val="24"/>
                <w:szCs w:val="24"/>
              </w:rPr>
            </w:pPr>
          </w:p>
          <w:p w14:paraId="32C69743" w14:textId="77777777" w:rsidR="00E02856" w:rsidRPr="00452745" w:rsidRDefault="00E02856" w:rsidP="00757D17">
            <w:pPr>
              <w:pStyle w:val="Kopfzeile"/>
              <w:tabs>
                <w:tab w:val="clear" w:pos="4536"/>
                <w:tab w:val="clear" w:pos="9072"/>
              </w:tabs>
              <w:rPr>
                <w:rFonts w:cs="Arial"/>
                <w:sz w:val="24"/>
                <w:szCs w:val="24"/>
              </w:rPr>
            </w:pPr>
          </w:p>
          <w:p w14:paraId="07A5B90A" w14:textId="77777777" w:rsidR="00E02856" w:rsidRPr="00452745" w:rsidRDefault="00E02856" w:rsidP="00757D17">
            <w:pPr>
              <w:pStyle w:val="Kopfzeile"/>
              <w:tabs>
                <w:tab w:val="clear" w:pos="4536"/>
                <w:tab w:val="clear" w:pos="9072"/>
              </w:tabs>
              <w:rPr>
                <w:rFonts w:cs="Arial"/>
                <w:sz w:val="24"/>
                <w:szCs w:val="24"/>
              </w:rPr>
            </w:pPr>
          </w:p>
          <w:p w14:paraId="7BB863FC" w14:textId="77777777" w:rsidR="00E02856" w:rsidRPr="00452745" w:rsidRDefault="00E02856" w:rsidP="00757D17">
            <w:pPr>
              <w:pStyle w:val="Kopfzeile"/>
              <w:tabs>
                <w:tab w:val="clear" w:pos="4536"/>
                <w:tab w:val="clear" w:pos="9072"/>
              </w:tabs>
              <w:rPr>
                <w:rFonts w:cs="Arial"/>
                <w:sz w:val="24"/>
                <w:szCs w:val="24"/>
              </w:rPr>
            </w:pPr>
          </w:p>
          <w:p w14:paraId="6BE0B2F4" w14:textId="77777777" w:rsidR="00E02856" w:rsidRPr="00452745" w:rsidRDefault="00E02856" w:rsidP="00757D17">
            <w:pPr>
              <w:jc w:val="center"/>
              <w:rPr>
                <w:rFonts w:cs="Arial"/>
                <w:sz w:val="24"/>
                <w:szCs w:val="24"/>
              </w:rPr>
            </w:pPr>
          </w:p>
          <w:p w14:paraId="263E36F3" w14:textId="77777777" w:rsidR="00E02856" w:rsidRPr="00452745" w:rsidRDefault="00E02856" w:rsidP="00757D17">
            <w:pPr>
              <w:jc w:val="center"/>
              <w:rPr>
                <w:rFonts w:cs="Arial"/>
                <w:sz w:val="24"/>
                <w:szCs w:val="24"/>
              </w:rPr>
            </w:pPr>
          </w:p>
        </w:tc>
      </w:tr>
      <w:tr w:rsidR="00E02856" w:rsidRPr="00452745" w14:paraId="20DA4F36" w14:textId="77777777" w:rsidTr="00757D17">
        <w:trPr>
          <w:trHeight w:hRule="exact" w:val="1137"/>
        </w:trPr>
        <w:tc>
          <w:tcPr>
            <w:tcW w:w="2770" w:type="dxa"/>
          </w:tcPr>
          <w:p w14:paraId="06FF9607" w14:textId="77777777" w:rsidR="00E02856" w:rsidRPr="00452745" w:rsidRDefault="00E02856" w:rsidP="00757D17">
            <w:pPr>
              <w:pStyle w:val="Kopfzeile"/>
              <w:tabs>
                <w:tab w:val="clear" w:pos="4536"/>
                <w:tab w:val="clear" w:pos="9072"/>
              </w:tabs>
              <w:rPr>
                <w:rFonts w:cs="Arial"/>
                <w:position w:val="-38"/>
                <w:sz w:val="24"/>
                <w:szCs w:val="24"/>
              </w:rPr>
            </w:pPr>
            <w:r w:rsidRPr="00452745">
              <w:rPr>
                <w:rFonts w:cs="Arial"/>
                <w:position w:val="-38"/>
                <w:sz w:val="24"/>
                <w:szCs w:val="24"/>
              </w:rPr>
              <w:t>Einweisung:</w:t>
            </w:r>
          </w:p>
        </w:tc>
        <w:tc>
          <w:tcPr>
            <w:tcW w:w="6442" w:type="dxa"/>
          </w:tcPr>
          <w:p w14:paraId="162B412B" w14:textId="77777777" w:rsidR="00E02856" w:rsidRPr="00452745" w:rsidRDefault="00E02856" w:rsidP="00757D17">
            <w:pPr>
              <w:rPr>
                <w:rFonts w:cs="Arial"/>
                <w:sz w:val="24"/>
                <w:szCs w:val="24"/>
              </w:rPr>
            </w:pPr>
            <w:r w:rsidRPr="00452745">
              <w:rPr>
                <w:rFonts w:cs="Arial"/>
                <w:sz w:val="24"/>
                <w:szCs w:val="24"/>
              </w:rPr>
              <w:t>Laut Herstellerangaben und beigefügter Durchführungsbeschreibung.</w:t>
            </w:r>
          </w:p>
          <w:p w14:paraId="146FD20F" w14:textId="77777777" w:rsidR="00E02856" w:rsidRPr="00452745" w:rsidRDefault="00E02856" w:rsidP="00757D17">
            <w:pPr>
              <w:rPr>
                <w:rFonts w:cs="Arial"/>
                <w:sz w:val="24"/>
                <w:szCs w:val="24"/>
              </w:rPr>
            </w:pPr>
            <w:r w:rsidRPr="00452745">
              <w:rPr>
                <w:rFonts w:cs="Arial"/>
                <w:sz w:val="24"/>
                <w:szCs w:val="24"/>
              </w:rPr>
              <w:t>Erstdurchführung im Vier-Augen-Prinzip.</w:t>
            </w:r>
          </w:p>
        </w:tc>
      </w:tr>
    </w:tbl>
    <w:p w14:paraId="721D8236" w14:textId="77777777" w:rsidR="00E02856" w:rsidRPr="00452745" w:rsidRDefault="00E02856" w:rsidP="00E02856">
      <w:pPr>
        <w:rPr>
          <w:rFonts w:cs="Arial"/>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2714"/>
        <w:gridCol w:w="1246"/>
        <w:gridCol w:w="2520"/>
        <w:gridCol w:w="1800"/>
      </w:tblGrid>
      <w:tr w:rsidR="00E02856" w:rsidRPr="00452745" w14:paraId="26F67EB3" w14:textId="77777777" w:rsidTr="00EB3341">
        <w:trPr>
          <w:trHeight w:hRule="exact" w:val="683"/>
        </w:trPr>
        <w:tc>
          <w:tcPr>
            <w:tcW w:w="970" w:type="dxa"/>
            <w:tcBorders>
              <w:top w:val="single" w:sz="4" w:space="0" w:color="auto"/>
              <w:left w:val="single" w:sz="4" w:space="0" w:color="auto"/>
              <w:bottom w:val="single" w:sz="4" w:space="0" w:color="auto"/>
              <w:right w:val="single" w:sz="4" w:space="0" w:color="auto"/>
            </w:tcBorders>
            <w:shd w:val="clear" w:color="auto" w:fill="D9D9D9"/>
          </w:tcPr>
          <w:p w14:paraId="71194946" w14:textId="77777777" w:rsidR="00E02856" w:rsidRPr="00452745" w:rsidRDefault="00E02856" w:rsidP="00757D17">
            <w:pPr>
              <w:pStyle w:val="Kopfzeile"/>
              <w:tabs>
                <w:tab w:val="clear" w:pos="4536"/>
                <w:tab w:val="clear" w:pos="9072"/>
              </w:tabs>
              <w:jc w:val="center"/>
              <w:rPr>
                <w:rFonts w:cs="Arial"/>
                <w:b/>
                <w:bCs/>
                <w:position w:val="-38"/>
                <w:sz w:val="24"/>
                <w:szCs w:val="24"/>
              </w:rPr>
            </w:pPr>
            <w:r w:rsidRPr="00452745">
              <w:rPr>
                <w:rFonts w:cs="Arial"/>
                <w:b/>
                <w:bCs/>
                <w:position w:val="-38"/>
                <w:sz w:val="24"/>
                <w:szCs w:val="24"/>
              </w:rPr>
              <w:t>Datum</w:t>
            </w:r>
          </w:p>
        </w:tc>
        <w:tc>
          <w:tcPr>
            <w:tcW w:w="2714" w:type="dxa"/>
            <w:tcBorders>
              <w:top w:val="single" w:sz="4" w:space="0" w:color="auto"/>
              <w:left w:val="single" w:sz="4" w:space="0" w:color="auto"/>
              <w:bottom w:val="single" w:sz="4" w:space="0" w:color="auto"/>
              <w:right w:val="single" w:sz="4" w:space="0" w:color="auto"/>
            </w:tcBorders>
            <w:shd w:val="clear" w:color="auto" w:fill="D9D9D9"/>
          </w:tcPr>
          <w:p w14:paraId="721D05C7" w14:textId="77777777" w:rsidR="00E02856" w:rsidRPr="00452745" w:rsidRDefault="00E02856" w:rsidP="00757D17">
            <w:pPr>
              <w:jc w:val="center"/>
              <w:rPr>
                <w:rFonts w:cs="Arial"/>
                <w:b/>
                <w:bCs/>
                <w:position w:val="-38"/>
                <w:sz w:val="24"/>
                <w:szCs w:val="24"/>
              </w:rPr>
            </w:pPr>
            <w:r w:rsidRPr="00452745">
              <w:rPr>
                <w:rFonts w:cs="Arial"/>
                <w:b/>
                <w:bCs/>
                <w:position w:val="-38"/>
                <w:sz w:val="24"/>
                <w:szCs w:val="24"/>
              </w:rPr>
              <w:t>Name, Vorname</w:t>
            </w:r>
          </w:p>
        </w:tc>
        <w:tc>
          <w:tcPr>
            <w:tcW w:w="1246" w:type="dxa"/>
            <w:tcBorders>
              <w:top w:val="single" w:sz="4" w:space="0" w:color="auto"/>
              <w:left w:val="single" w:sz="4" w:space="0" w:color="auto"/>
              <w:bottom w:val="single" w:sz="4" w:space="0" w:color="auto"/>
              <w:right w:val="single" w:sz="4" w:space="0" w:color="auto"/>
            </w:tcBorders>
            <w:shd w:val="clear" w:color="auto" w:fill="D9D9D9"/>
          </w:tcPr>
          <w:p w14:paraId="5E738D2A" w14:textId="77777777" w:rsidR="00E02856" w:rsidRPr="00452745" w:rsidRDefault="00E02856" w:rsidP="00757D17">
            <w:pPr>
              <w:jc w:val="center"/>
              <w:rPr>
                <w:rFonts w:cs="Arial"/>
                <w:b/>
                <w:bCs/>
                <w:position w:val="-38"/>
                <w:sz w:val="24"/>
                <w:szCs w:val="24"/>
              </w:rPr>
            </w:pPr>
            <w:r w:rsidRPr="00452745">
              <w:rPr>
                <w:rFonts w:cs="Arial"/>
                <w:b/>
                <w:bCs/>
                <w:position w:val="-38"/>
                <w:sz w:val="24"/>
                <w:szCs w:val="24"/>
              </w:rPr>
              <w:t>Tätigkeit</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11FB776D" w14:textId="77777777" w:rsidR="00E02856" w:rsidRPr="00452745" w:rsidRDefault="00E02856" w:rsidP="00757D17">
            <w:pPr>
              <w:rPr>
                <w:rFonts w:cs="Arial"/>
                <w:b/>
                <w:bCs/>
                <w:position w:val="-38"/>
                <w:sz w:val="24"/>
                <w:szCs w:val="24"/>
              </w:rPr>
            </w:pPr>
            <w:r w:rsidRPr="00452745">
              <w:rPr>
                <w:rFonts w:cs="Arial"/>
                <w:b/>
                <w:bCs/>
                <w:position w:val="-38"/>
                <w:sz w:val="24"/>
                <w:szCs w:val="24"/>
              </w:rPr>
              <w:t xml:space="preserve">       Unterschrift</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14:paraId="5348B28C" w14:textId="049823BE" w:rsidR="00E02856" w:rsidRPr="00C06FD5" w:rsidRDefault="00E02856" w:rsidP="00C06FD5">
            <w:pPr>
              <w:spacing w:after="0"/>
              <w:rPr>
                <w:b/>
                <w:bCs/>
              </w:rPr>
            </w:pPr>
            <w:r w:rsidRPr="00C06FD5">
              <w:rPr>
                <w:b/>
                <w:bCs/>
                <w:sz w:val="24"/>
                <w:szCs w:val="22"/>
              </w:rPr>
              <w:t>Einweiser*in</w:t>
            </w:r>
          </w:p>
        </w:tc>
      </w:tr>
      <w:tr w:rsidR="00E02856" w:rsidRPr="00452745" w14:paraId="37D8B799" w14:textId="77777777" w:rsidTr="00757D17">
        <w:trPr>
          <w:trHeight w:hRule="exact" w:val="567"/>
        </w:trPr>
        <w:tc>
          <w:tcPr>
            <w:tcW w:w="970" w:type="dxa"/>
            <w:tcBorders>
              <w:top w:val="single" w:sz="4" w:space="0" w:color="auto"/>
            </w:tcBorders>
          </w:tcPr>
          <w:p w14:paraId="59676AB3" w14:textId="77777777" w:rsidR="00E02856" w:rsidRPr="00452745" w:rsidRDefault="00E02856" w:rsidP="00757D17">
            <w:pPr>
              <w:rPr>
                <w:rFonts w:cs="Arial"/>
                <w:sz w:val="24"/>
                <w:szCs w:val="24"/>
              </w:rPr>
            </w:pPr>
          </w:p>
        </w:tc>
        <w:tc>
          <w:tcPr>
            <w:tcW w:w="2714" w:type="dxa"/>
            <w:tcBorders>
              <w:top w:val="single" w:sz="4" w:space="0" w:color="auto"/>
            </w:tcBorders>
          </w:tcPr>
          <w:p w14:paraId="6F752E6A" w14:textId="77777777" w:rsidR="00E02856" w:rsidRPr="00452745" w:rsidRDefault="00E02856" w:rsidP="00757D17">
            <w:pPr>
              <w:rPr>
                <w:rFonts w:cs="Arial"/>
                <w:sz w:val="24"/>
                <w:szCs w:val="24"/>
              </w:rPr>
            </w:pPr>
          </w:p>
        </w:tc>
        <w:tc>
          <w:tcPr>
            <w:tcW w:w="1246" w:type="dxa"/>
            <w:tcBorders>
              <w:top w:val="single" w:sz="4" w:space="0" w:color="auto"/>
            </w:tcBorders>
          </w:tcPr>
          <w:p w14:paraId="7D828D18" w14:textId="77777777" w:rsidR="00E02856" w:rsidRPr="00452745" w:rsidRDefault="00E02856" w:rsidP="00757D17">
            <w:pPr>
              <w:rPr>
                <w:rFonts w:cs="Arial"/>
                <w:sz w:val="24"/>
                <w:szCs w:val="24"/>
              </w:rPr>
            </w:pPr>
          </w:p>
        </w:tc>
        <w:tc>
          <w:tcPr>
            <w:tcW w:w="2520" w:type="dxa"/>
            <w:tcBorders>
              <w:top w:val="single" w:sz="4" w:space="0" w:color="auto"/>
            </w:tcBorders>
          </w:tcPr>
          <w:p w14:paraId="146BC3D6" w14:textId="77777777" w:rsidR="00E02856" w:rsidRPr="00452745" w:rsidRDefault="00E02856" w:rsidP="00757D17">
            <w:pPr>
              <w:rPr>
                <w:rFonts w:cs="Arial"/>
                <w:sz w:val="24"/>
                <w:szCs w:val="24"/>
              </w:rPr>
            </w:pPr>
          </w:p>
        </w:tc>
        <w:tc>
          <w:tcPr>
            <w:tcW w:w="1800" w:type="dxa"/>
            <w:tcBorders>
              <w:top w:val="single" w:sz="4" w:space="0" w:color="auto"/>
            </w:tcBorders>
          </w:tcPr>
          <w:p w14:paraId="0544B4CC" w14:textId="77777777" w:rsidR="00E02856" w:rsidRPr="00452745" w:rsidRDefault="00E02856" w:rsidP="00757D17">
            <w:pPr>
              <w:rPr>
                <w:rFonts w:cs="Arial"/>
                <w:sz w:val="24"/>
                <w:szCs w:val="24"/>
              </w:rPr>
            </w:pPr>
          </w:p>
        </w:tc>
      </w:tr>
      <w:tr w:rsidR="00E02856" w:rsidRPr="00452745" w14:paraId="34DBD4C7" w14:textId="77777777" w:rsidTr="00757D17">
        <w:trPr>
          <w:trHeight w:hRule="exact" w:val="567"/>
        </w:trPr>
        <w:tc>
          <w:tcPr>
            <w:tcW w:w="970" w:type="dxa"/>
          </w:tcPr>
          <w:p w14:paraId="100838FC" w14:textId="77777777" w:rsidR="00E02856" w:rsidRPr="00452745" w:rsidRDefault="00E02856" w:rsidP="00757D17">
            <w:pPr>
              <w:rPr>
                <w:rFonts w:cs="Arial"/>
                <w:sz w:val="24"/>
                <w:szCs w:val="24"/>
              </w:rPr>
            </w:pPr>
          </w:p>
        </w:tc>
        <w:tc>
          <w:tcPr>
            <w:tcW w:w="2714" w:type="dxa"/>
          </w:tcPr>
          <w:p w14:paraId="267ECB34" w14:textId="77777777" w:rsidR="00E02856" w:rsidRPr="00452745" w:rsidRDefault="00E02856" w:rsidP="00757D17">
            <w:pPr>
              <w:rPr>
                <w:rFonts w:cs="Arial"/>
                <w:sz w:val="24"/>
                <w:szCs w:val="24"/>
              </w:rPr>
            </w:pPr>
          </w:p>
        </w:tc>
        <w:tc>
          <w:tcPr>
            <w:tcW w:w="1246" w:type="dxa"/>
          </w:tcPr>
          <w:p w14:paraId="69465172" w14:textId="77777777" w:rsidR="00E02856" w:rsidRPr="00452745" w:rsidRDefault="00E02856" w:rsidP="00757D17">
            <w:pPr>
              <w:rPr>
                <w:rFonts w:cs="Arial"/>
                <w:sz w:val="24"/>
                <w:szCs w:val="24"/>
              </w:rPr>
            </w:pPr>
          </w:p>
        </w:tc>
        <w:tc>
          <w:tcPr>
            <w:tcW w:w="2520" w:type="dxa"/>
          </w:tcPr>
          <w:p w14:paraId="49AF6E29" w14:textId="77777777" w:rsidR="00E02856" w:rsidRPr="00452745" w:rsidRDefault="00E02856" w:rsidP="00757D17">
            <w:pPr>
              <w:rPr>
                <w:rFonts w:cs="Arial"/>
                <w:sz w:val="24"/>
                <w:szCs w:val="24"/>
              </w:rPr>
            </w:pPr>
          </w:p>
        </w:tc>
        <w:tc>
          <w:tcPr>
            <w:tcW w:w="1800" w:type="dxa"/>
          </w:tcPr>
          <w:p w14:paraId="6A21FC60" w14:textId="77777777" w:rsidR="00E02856" w:rsidRPr="00452745" w:rsidRDefault="00E02856" w:rsidP="00757D17">
            <w:pPr>
              <w:rPr>
                <w:rFonts w:cs="Arial"/>
                <w:sz w:val="24"/>
                <w:szCs w:val="24"/>
              </w:rPr>
            </w:pPr>
          </w:p>
        </w:tc>
      </w:tr>
      <w:tr w:rsidR="00E02856" w:rsidRPr="00452745" w14:paraId="7216CB76" w14:textId="77777777" w:rsidTr="00757D17">
        <w:trPr>
          <w:trHeight w:hRule="exact" w:val="567"/>
        </w:trPr>
        <w:tc>
          <w:tcPr>
            <w:tcW w:w="970" w:type="dxa"/>
          </w:tcPr>
          <w:p w14:paraId="707EB154" w14:textId="77777777" w:rsidR="00E02856" w:rsidRPr="00452745" w:rsidRDefault="00E02856" w:rsidP="00757D17">
            <w:pPr>
              <w:rPr>
                <w:rFonts w:cs="Arial"/>
                <w:sz w:val="24"/>
                <w:szCs w:val="24"/>
              </w:rPr>
            </w:pPr>
          </w:p>
        </w:tc>
        <w:tc>
          <w:tcPr>
            <w:tcW w:w="2714" w:type="dxa"/>
          </w:tcPr>
          <w:p w14:paraId="4765D7F4" w14:textId="77777777" w:rsidR="00E02856" w:rsidRPr="00452745" w:rsidRDefault="00E02856" w:rsidP="00757D17">
            <w:pPr>
              <w:rPr>
                <w:rFonts w:cs="Arial"/>
                <w:sz w:val="24"/>
                <w:szCs w:val="24"/>
              </w:rPr>
            </w:pPr>
          </w:p>
        </w:tc>
        <w:tc>
          <w:tcPr>
            <w:tcW w:w="1246" w:type="dxa"/>
          </w:tcPr>
          <w:p w14:paraId="291A8FF9" w14:textId="77777777" w:rsidR="00E02856" w:rsidRPr="00452745" w:rsidRDefault="00E02856" w:rsidP="00757D17">
            <w:pPr>
              <w:pStyle w:val="Kopfzeile"/>
              <w:tabs>
                <w:tab w:val="clear" w:pos="4536"/>
                <w:tab w:val="clear" w:pos="9072"/>
              </w:tabs>
              <w:rPr>
                <w:rFonts w:cs="Arial"/>
                <w:sz w:val="24"/>
                <w:szCs w:val="24"/>
              </w:rPr>
            </w:pPr>
          </w:p>
        </w:tc>
        <w:tc>
          <w:tcPr>
            <w:tcW w:w="2520" w:type="dxa"/>
          </w:tcPr>
          <w:p w14:paraId="7B11FF3F" w14:textId="77777777" w:rsidR="00E02856" w:rsidRPr="00452745" w:rsidRDefault="00E02856" w:rsidP="00757D17">
            <w:pPr>
              <w:rPr>
                <w:rFonts w:cs="Arial"/>
                <w:sz w:val="24"/>
                <w:szCs w:val="24"/>
              </w:rPr>
            </w:pPr>
          </w:p>
        </w:tc>
        <w:tc>
          <w:tcPr>
            <w:tcW w:w="1800" w:type="dxa"/>
          </w:tcPr>
          <w:p w14:paraId="7C7A1223" w14:textId="77777777" w:rsidR="00E02856" w:rsidRPr="00452745" w:rsidRDefault="00E02856" w:rsidP="00757D17">
            <w:pPr>
              <w:rPr>
                <w:rFonts w:cs="Arial"/>
                <w:sz w:val="24"/>
                <w:szCs w:val="24"/>
              </w:rPr>
            </w:pPr>
          </w:p>
        </w:tc>
      </w:tr>
      <w:tr w:rsidR="00E02856" w:rsidRPr="00452745" w14:paraId="247786ED" w14:textId="77777777" w:rsidTr="00757D17">
        <w:trPr>
          <w:trHeight w:hRule="exact" w:val="567"/>
        </w:trPr>
        <w:tc>
          <w:tcPr>
            <w:tcW w:w="970" w:type="dxa"/>
          </w:tcPr>
          <w:p w14:paraId="6F886CB8" w14:textId="77777777" w:rsidR="00E02856" w:rsidRPr="00452745" w:rsidRDefault="00E02856" w:rsidP="00757D17">
            <w:pPr>
              <w:rPr>
                <w:rFonts w:cs="Arial"/>
                <w:sz w:val="24"/>
                <w:szCs w:val="24"/>
              </w:rPr>
            </w:pPr>
          </w:p>
        </w:tc>
        <w:tc>
          <w:tcPr>
            <w:tcW w:w="2714" w:type="dxa"/>
          </w:tcPr>
          <w:p w14:paraId="5FBFBC9D" w14:textId="77777777" w:rsidR="00E02856" w:rsidRPr="00452745" w:rsidRDefault="00E02856" w:rsidP="00757D17">
            <w:pPr>
              <w:rPr>
                <w:rFonts w:cs="Arial"/>
                <w:sz w:val="24"/>
                <w:szCs w:val="24"/>
              </w:rPr>
            </w:pPr>
          </w:p>
        </w:tc>
        <w:tc>
          <w:tcPr>
            <w:tcW w:w="1246" w:type="dxa"/>
          </w:tcPr>
          <w:p w14:paraId="59B3B0EB" w14:textId="77777777" w:rsidR="00E02856" w:rsidRPr="00452745" w:rsidRDefault="00E02856" w:rsidP="00757D17">
            <w:pPr>
              <w:rPr>
                <w:rFonts w:cs="Arial"/>
                <w:sz w:val="24"/>
                <w:szCs w:val="24"/>
              </w:rPr>
            </w:pPr>
          </w:p>
        </w:tc>
        <w:tc>
          <w:tcPr>
            <w:tcW w:w="2520" w:type="dxa"/>
          </w:tcPr>
          <w:p w14:paraId="5D971810" w14:textId="77777777" w:rsidR="00E02856" w:rsidRPr="00452745" w:rsidRDefault="00E02856" w:rsidP="00757D17">
            <w:pPr>
              <w:rPr>
                <w:rFonts w:cs="Arial"/>
                <w:sz w:val="24"/>
                <w:szCs w:val="24"/>
              </w:rPr>
            </w:pPr>
          </w:p>
        </w:tc>
        <w:tc>
          <w:tcPr>
            <w:tcW w:w="1800" w:type="dxa"/>
          </w:tcPr>
          <w:p w14:paraId="0882FED9" w14:textId="77777777" w:rsidR="00E02856" w:rsidRPr="00452745" w:rsidRDefault="00E02856" w:rsidP="00757D17">
            <w:pPr>
              <w:rPr>
                <w:rFonts w:cs="Arial"/>
                <w:sz w:val="24"/>
                <w:szCs w:val="24"/>
              </w:rPr>
            </w:pPr>
          </w:p>
        </w:tc>
      </w:tr>
      <w:tr w:rsidR="00E02856" w:rsidRPr="00452745" w14:paraId="31351BE9" w14:textId="77777777" w:rsidTr="00757D17">
        <w:trPr>
          <w:trHeight w:hRule="exact" w:val="567"/>
        </w:trPr>
        <w:tc>
          <w:tcPr>
            <w:tcW w:w="970" w:type="dxa"/>
          </w:tcPr>
          <w:p w14:paraId="187FFF80" w14:textId="77777777" w:rsidR="00E02856" w:rsidRPr="00452745" w:rsidRDefault="00E02856" w:rsidP="00757D17">
            <w:pPr>
              <w:rPr>
                <w:rFonts w:cs="Arial"/>
                <w:sz w:val="24"/>
                <w:szCs w:val="24"/>
              </w:rPr>
            </w:pPr>
          </w:p>
        </w:tc>
        <w:tc>
          <w:tcPr>
            <w:tcW w:w="2714" w:type="dxa"/>
          </w:tcPr>
          <w:p w14:paraId="01799D55" w14:textId="77777777" w:rsidR="00E02856" w:rsidRPr="00452745" w:rsidRDefault="00E02856" w:rsidP="00757D17">
            <w:pPr>
              <w:rPr>
                <w:rFonts w:cs="Arial"/>
                <w:sz w:val="24"/>
                <w:szCs w:val="24"/>
              </w:rPr>
            </w:pPr>
          </w:p>
        </w:tc>
        <w:tc>
          <w:tcPr>
            <w:tcW w:w="1246" w:type="dxa"/>
          </w:tcPr>
          <w:p w14:paraId="31957276" w14:textId="77777777" w:rsidR="00E02856" w:rsidRPr="00452745" w:rsidRDefault="00E02856" w:rsidP="00757D17">
            <w:pPr>
              <w:rPr>
                <w:rFonts w:cs="Arial"/>
                <w:sz w:val="24"/>
                <w:szCs w:val="24"/>
              </w:rPr>
            </w:pPr>
          </w:p>
        </w:tc>
        <w:tc>
          <w:tcPr>
            <w:tcW w:w="2520" w:type="dxa"/>
          </w:tcPr>
          <w:p w14:paraId="4D54F5A1" w14:textId="77777777" w:rsidR="00E02856" w:rsidRPr="00452745" w:rsidRDefault="00E02856" w:rsidP="00757D17">
            <w:pPr>
              <w:rPr>
                <w:rFonts w:cs="Arial"/>
                <w:sz w:val="24"/>
                <w:szCs w:val="24"/>
              </w:rPr>
            </w:pPr>
          </w:p>
        </w:tc>
        <w:tc>
          <w:tcPr>
            <w:tcW w:w="1800" w:type="dxa"/>
          </w:tcPr>
          <w:p w14:paraId="4F6001E2" w14:textId="77777777" w:rsidR="00E02856" w:rsidRPr="00452745" w:rsidRDefault="00E02856" w:rsidP="00757D17">
            <w:pPr>
              <w:rPr>
                <w:rFonts w:cs="Arial"/>
                <w:sz w:val="24"/>
                <w:szCs w:val="24"/>
              </w:rPr>
            </w:pPr>
          </w:p>
        </w:tc>
      </w:tr>
      <w:tr w:rsidR="00E02856" w:rsidRPr="00452745" w14:paraId="3EC4B225" w14:textId="77777777" w:rsidTr="00757D17">
        <w:trPr>
          <w:trHeight w:hRule="exact" w:val="567"/>
        </w:trPr>
        <w:tc>
          <w:tcPr>
            <w:tcW w:w="970" w:type="dxa"/>
          </w:tcPr>
          <w:p w14:paraId="5D7C8732" w14:textId="77777777" w:rsidR="00E02856" w:rsidRPr="00452745" w:rsidRDefault="00E02856" w:rsidP="00757D17">
            <w:pPr>
              <w:rPr>
                <w:rFonts w:cs="Arial"/>
                <w:sz w:val="24"/>
                <w:szCs w:val="24"/>
              </w:rPr>
            </w:pPr>
          </w:p>
        </w:tc>
        <w:tc>
          <w:tcPr>
            <w:tcW w:w="2714" w:type="dxa"/>
          </w:tcPr>
          <w:p w14:paraId="0D5B62EE" w14:textId="77777777" w:rsidR="00E02856" w:rsidRPr="00452745" w:rsidRDefault="00E02856" w:rsidP="00757D17">
            <w:pPr>
              <w:rPr>
                <w:rFonts w:cs="Arial"/>
                <w:sz w:val="24"/>
                <w:szCs w:val="24"/>
              </w:rPr>
            </w:pPr>
          </w:p>
        </w:tc>
        <w:tc>
          <w:tcPr>
            <w:tcW w:w="1246" w:type="dxa"/>
          </w:tcPr>
          <w:p w14:paraId="05EF0F2B" w14:textId="77777777" w:rsidR="00E02856" w:rsidRPr="00452745" w:rsidRDefault="00E02856" w:rsidP="00757D17">
            <w:pPr>
              <w:rPr>
                <w:rFonts w:cs="Arial"/>
                <w:sz w:val="24"/>
                <w:szCs w:val="24"/>
              </w:rPr>
            </w:pPr>
          </w:p>
        </w:tc>
        <w:tc>
          <w:tcPr>
            <w:tcW w:w="2520" w:type="dxa"/>
          </w:tcPr>
          <w:p w14:paraId="3F259BC5" w14:textId="77777777" w:rsidR="00E02856" w:rsidRPr="00452745" w:rsidRDefault="00E02856" w:rsidP="00757D17">
            <w:pPr>
              <w:rPr>
                <w:rFonts w:cs="Arial"/>
                <w:sz w:val="24"/>
                <w:szCs w:val="24"/>
              </w:rPr>
            </w:pPr>
          </w:p>
        </w:tc>
        <w:tc>
          <w:tcPr>
            <w:tcW w:w="1800" w:type="dxa"/>
          </w:tcPr>
          <w:p w14:paraId="20D5A26B" w14:textId="77777777" w:rsidR="00E02856" w:rsidRPr="00452745" w:rsidRDefault="00E02856" w:rsidP="00757D17">
            <w:pPr>
              <w:rPr>
                <w:rFonts w:cs="Arial"/>
                <w:sz w:val="24"/>
                <w:szCs w:val="24"/>
              </w:rPr>
            </w:pPr>
          </w:p>
        </w:tc>
      </w:tr>
      <w:tr w:rsidR="00E02856" w:rsidRPr="00452745" w14:paraId="5CC3EA21" w14:textId="77777777" w:rsidTr="00757D17">
        <w:trPr>
          <w:trHeight w:hRule="exact" w:val="567"/>
        </w:trPr>
        <w:tc>
          <w:tcPr>
            <w:tcW w:w="970" w:type="dxa"/>
          </w:tcPr>
          <w:p w14:paraId="1AF31607" w14:textId="77777777" w:rsidR="00E02856" w:rsidRPr="00452745" w:rsidRDefault="00E02856" w:rsidP="00757D17">
            <w:pPr>
              <w:rPr>
                <w:rFonts w:cs="Arial"/>
                <w:sz w:val="24"/>
                <w:szCs w:val="24"/>
              </w:rPr>
            </w:pPr>
          </w:p>
        </w:tc>
        <w:tc>
          <w:tcPr>
            <w:tcW w:w="2714" w:type="dxa"/>
          </w:tcPr>
          <w:p w14:paraId="7AA0C32F" w14:textId="77777777" w:rsidR="00E02856" w:rsidRPr="00452745" w:rsidRDefault="00E02856" w:rsidP="00757D17">
            <w:pPr>
              <w:rPr>
                <w:rFonts w:cs="Arial"/>
                <w:sz w:val="24"/>
                <w:szCs w:val="24"/>
              </w:rPr>
            </w:pPr>
          </w:p>
        </w:tc>
        <w:tc>
          <w:tcPr>
            <w:tcW w:w="1246" w:type="dxa"/>
          </w:tcPr>
          <w:p w14:paraId="046CEE92" w14:textId="77777777" w:rsidR="00E02856" w:rsidRPr="00452745" w:rsidRDefault="00E02856" w:rsidP="00757D17">
            <w:pPr>
              <w:rPr>
                <w:rFonts w:cs="Arial"/>
                <w:sz w:val="24"/>
                <w:szCs w:val="24"/>
              </w:rPr>
            </w:pPr>
          </w:p>
        </w:tc>
        <w:tc>
          <w:tcPr>
            <w:tcW w:w="2520" w:type="dxa"/>
          </w:tcPr>
          <w:p w14:paraId="6208FA54" w14:textId="77777777" w:rsidR="00E02856" w:rsidRPr="00452745" w:rsidRDefault="00E02856" w:rsidP="00757D17">
            <w:pPr>
              <w:rPr>
                <w:rFonts w:cs="Arial"/>
                <w:sz w:val="24"/>
                <w:szCs w:val="24"/>
              </w:rPr>
            </w:pPr>
          </w:p>
        </w:tc>
        <w:tc>
          <w:tcPr>
            <w:tcW w:w="1800" w:type="dxa"/>
          </w:tcPr>
          <w:p w14:paraId="0D785790" w14:textId="77777777" w:rsidR="00E02856" w:rsidRPr="00452745" w:rsidRDefault="00E02856" w:rsidP="00757D17">
            <w:pPr>
              <w:rPr>
                <w:rFonts w:cs="Arial"/>
                <w:sz w:val="24"/>
                <w:szCs w:val="24"/>
              </w:rPr>
            </w:pPr>
          </w:p>
        </w:tc>
      </w:tr>
      <w:tr w:rsidR="00E02856" w:rsidRPr="00452745" w14:paraId="4C1BDD1C" w14:textId="77777777" w:rsidTr="00757D17">
        <w:trPr>
          <w:trHeight w:hRule="exact" w:val="567"/>
        </w:trPr>
        <w:tc>
          <w:tcPr>
            <w:tcW w:w="970" w:type="dxa"/>
          </w:tcPr>
          <w:p w14:paraId="62F9E461" w14:textId="77777777" w:rsidR="00E02856" w:rsidRPr="00452745" w:rsidRDefault="00E02856" w:rsidP="00757D17">
            <w:pPr>
              <w:rPr>
                <w:rFonts w:cs="Arial"/>
                <w:sz w:val="24"/>
                <w:szCs w:val="24"/>
              </w:rPr>
            </w:pPr>
          </w:p>
        </w:tc>
        <w:tc>
          <w:tcPr>
            <w:tcW w:w="2714" w:type="dxa"/>
          </w:tcPr>
          <w:p w14:paraId="27BB48C3" w14:textId="77777777" w:rsidR="00E02856" w:rsidRPr="00452745" w:rsidRDefault="00E02856" w:rsidP="00757D17">
            <w:pPr>
              <w:rPr>
                <w:rFonts w:cs="Arial"/>
                <w:sz w:val="24"/>
                <w:szCs w:val="24"/>
              </w:rPr>
            </w:pPr>
          </w:p>
        </w:tc>
        <w:tc>
          <w:tcPr>
            <w:tcW w:w="1246" w:type="dxa"/>
          </w:tcPr>
          <w:p w14:paraId="56E32D6A" w14:textId="77777777" w:rsidR="00E02856" w:rsidRPr="00452745" w:rsidRDefault="00E02856" w:rsidP="00757D17">
            <w:pPr>
              <w:rPr>
                <w:rFonts w:cs="Arial"/>
                <w:sz w:val="24"/>
                <w:szCs w:val="24"/>
              </w:rPr>
            </w:pPr>
          </w:p>
        </w:tc>
        <w:tc>
          <w:tcPr>
            <w:tcW w:w="2520" w:type="dxa"/>
          </w:tcPr>
          <w:p w14:paraId="64522DC6" w14:textId="77777777" w:rsidR="00E02856" w:rsidRPr="00452745" w:rsidRDefault="00E02856" w:rsidP="00757D17">
            <w:pPr>
              <w:rPr>
                <w:rFonts w:cs="Arial"/>
                <w:sz w:val="24"/>
                <w:szCs w:val="24"/>
              </w:rPr>
            </w:pPr>
          </w:p>
        </w:tc>
        <w:tc>
          <w:tcPr>
            <w:tcW w:w="1800" w:type="dxa"/>
          </w:tcPr>
          <w:p w14:paraId="3FB2DED8" w14:textId="77777777" w:rsidR="00E02856" w:rsidRPr="00452745" w:rsidRDefault="00E02856" w:rsidP="00757D17">
            <w:pPr>
              <w:rPr>
                <w:rFonts w:cs="Arial"/>
                <w:sz w:val="24"/>
                <w:szCs w:val="24"/>
              </w:rPr>
            </w:pPr>
          </w:p>
        </w:tc>
      </w:tr>
      <w:tr w:rsidR="00E02856" w:rsidRPr="00452745" w14:paraId="00EAEB7E" w14:textId="77777777" w:rsidTr="00757D17">
        <w:trPr>
          <w:trHeight w:hRule="exact" w:val="567"/>
        </w:trPr>
        <w:tc>
          <w:tcPr>
            <w:tcW w:w="970" w:type="dxa"/>
          </w:tcPr>
          <w:p w14:paraId="63FE5070" w14:textId="77777777" w:rsidR="00E02856" w:rsidRPr="00452745" w:rsidRDefault="00E02856" w:rsidP="00757D17">
            <w:pPr>
              <w:rPr>
                <w:rFonts w:cs="Arial"/>
                <w:sz w:val="24"/>
                <w:szCs w:val="24"/>
              </w:rPr>
            </w:pPr>
          </w:p>
        </w:tc>
        <w:tc>
          <w:tcPr>
            <w:tcW w:w="2714" w:type="dxa"/>
          </w:tcPr>
          <w:p w14:paraId="2E60CDA7" w14:textId="77777777" w:rsidR="00E02856" w:rsidRPr="00452745" w:rsidRDefault="00E02856" w:rsidP="00757D17">
            <w:pPr>
              <w:rPr>
                <w:rFonts w:cs="Arial"/>
                <w:sz w:val="24"/>
                <w:szCs w:val="24"/>
              </w:rPr>
            </w:pPr>
          </w:p>
        </w:tc>
        <w:tc>
          <w:tcPr>
            <w:tcW w:w="1246" w:type="dxa"/>
          </w:tcPr>
          <w:p w14:paraId="52BE47E6" w14:textId="77777777" w:rsidR="00E02856" w:rsidRPr="00452745" w:rsidRDefault="00E02856" w:rsidP="00757D17">
            <w:pPr>
              <w:rPr>
                <w:rFonts w:cs="Arial"/>
                <w:sz w:val="24"/>
                <w:szCs w:val="24"/>
              </w:rPr>
            </w:pPr>
          </w:p>
        </w:tc>
        <w:tc>
          <w:tcPr>
            <w:tcW w:w="2520" w:type="dxa"/>
          </w:tcPr>
          <w:p w14:paraId="68D9204A" w14:textId="77777777" w:rsidR="00E02856" w:rsidRPr="00452745" w:rsidRDefault="00E02856" w:rsidP="00757D17">
            <w:pPr>
              <w:rPr>
                <w:rFonts w:cs="Arial"/>
                <w:sz w:val="24"/>
                <w:szCs w:val="24"/>
              </w:rPr>
            </w:pPr>
          </w:p>
        </w:tc>
        <w:tc>
          <w:tcPr>
            <w:tcW w:w="1800" w:type="dxa"/>
          </w:tcPr>
          <w:p w14:paraId="6CB899A3" w14:textId="77777777" w:rsidR="00E02856" w:rsidRPr="00452745" w:rsidRDefault="00E02856" w:rsidP="00757D17">
            <w:pPr>
              <w:rPr>
                <w:rFonts w:cs="Arial"/>
                <w:sz w:val="24"/>
                <w:szCs w:val="24"/>
              </w:rPr>
            </w:pPr>
          </w:p>
        </w:tc>
      </w:tr>
      <w:tr w:rsidR="00E02856" w:rsidRPr="00452745" w14:paraId="5C8B973B" w14:textId="77777777" w:rsidTr="00757D17">
        <w:trPr>
          <w:trHeight w:hRule="exact" w:val="567"/>
        </w:trPr>
        <w:tc>
          <w:tcPr>
            <w:tcW w:w="970" w:type="dxa"/>
          </w:tcPr>
          <w:p w14:paraId="4F58FC31" w14:textId="77777777" w:rsidR="00E02856" w:rsidRPr="00452745" w:rsidRDefault="00E02856" w:rsidP="00757D17">
            <w:pPr>
              <w:rPr>
                <w:rFonts w:cs="Arial"/>
                <w:sz w:val="24"/>
                <w:szCs w:val="24"/>
              </w:rPr>
            </w:pPr>
          </w:p>
        </w:tc>
        <w:tc>
          <w:tcPr>
            <w:tcW w:w="2714" w:type="dxa"/>
          </w:tcPr>
          <w:p w14:paraId="23CFBF37" w14:textId="77777777" w:rsidR="00E02856" w:rsidRPr="00452745" w:rsidRDefault="00E02856" w:rsidP="00757D17">
            <w:pPr>
              <w:rPr>
                <w:rFonts w:cs="Arial"/>
                <w:sz w:val="24"/>
                <w:szCs w:val="24"/>
              </w:rPr>
            </w:pPr>
          </w:p>
        </w:tc>
        <w:tc>
          <w:tcPr>
            <w:tcW w:w="1246" w:type="dxa"/>
          </w:tcPr>
          <w:p w14:paraId="73E776FF" w14:textId="77777777" w:rsidR="00E02856" w:rsidRPr="00452745" w:rsidRDefault="00E02856" w:rsidP="00757D17">
            <w:pPr>
              <w:rPr>
                <w:rFonts w:cs="Arial"/>
                <w:sz w:val="24"/>
                <w:szCs w:val="24"/>
              </w:rPr>
            </w:pPr>
          </w:p>
        </w:tc>
        <w:tc>
          <w:tcPr>
            <w:tcW w:w="2520" w:type="dxa"/>
          </w:tcPr>
          <w:p w14:paraId="11CD028F" w14:textId="77777777" w:rsidR="00E02856" w:rsidRPr="00452745" w:rsidRDefault="00E02856" w:rsidP="00757D17">
            <w:pPr>
              <w:rPr>
                <w:rFonts w:cs="Arial"/>
                <w:sz w:val="24"/>
                <w:szCs w:val="24"/>
              </w:rPr>
            </w:pPr>
          </w:p>
        </w:tc>
        <w:tc>
          <w:tcPr>
            <w:tcW w:w="1800" w:type="dxa"/>
          </w:tcPr>
          <w:p w14:paraId="00E7ED69" w14:textId="77777777" w:rsidR="00E02856" w:rsidRPr="00452745" w:rsidRDefault="00E02856" w:rsidP="00757D17">
            <w:pPr>
              <w:rPr>
                <w:rFonts w:cs="Arial"/>
                <w:sz w:val="24"/>
                <w:szCs w:val="24"/>
              </w:rPr>
            </w:pPr>
          </w:p>
        </w:tc>
      </w:tr>
      <w:tr w:rsidR="00E02856" w:rsidRPr="00452745" w14:paraId="7D4AF58C" w14:textId="77777777" w:rsidTr="00757D17">
        <w:trPr>
          <w:trHeight w:hRule="exact" w:val="567"/>
        </w:trPr>
        <w:tc>
          <w:tcPr>
            <w:tcW w:w="970" w:type="dxa"/>
          </w:tcPr>
          <w:p w14:paraId="72359437" w14:textId="77777777" w:rsidR="00E02856" w:rsidRPr="00452745" w:rsidRDefault="00E02856" w:rsidP="00757D17">
            <w:pPr>
              <w:rPr>
                <w:rFonts w:cs="Arial"/>
                <w:sz w:val="24"/>
                <w:szCs w:val="24"/>
              </w:rPr>
            </w:pPr>
          </w:p>
        </w:tc>
        <w:tc>
          <w:tcPr>
            <w:tcW w:w="2714" w:type="dxa"/>
          </w:tcPr>
          <w:p w14:paraId="0C83E8DC" w14:textId="77777777" w:rsidR="00E02856" w:rsidRPr="00452745" w:rsidRDefault="00E02856" w:rsidP="00757D17">
            <w:pPr>
              <w:rPr>
                <w:rFonts w:cs="Arial"/>
                <w:sz w:val="24"/>
                <w:szCs w:val="24"/>
              </w:rPr>
            </w:pPr>
          </w:p>
        </w:tc>
        <w:tc>
          <w:tcPr>
            <w:tcW w:w="1246" w:type="dxa"/>
          </w:tcPr>
          <w:p w14:paraId="3B890289" w14:textId="77777777" w:rsidR="00E02856" w:rsidRPr="00452745" w:rsidRDefault="00E02856" w:rsidP="00757D17">
            <w:pPr>
              <w:rPr>
                <w:rFonts w:cs="Arial"/>
                <w:sz w:val="24"/>
                <w:szCs w:val="24"/>
              </w:rPr>
            </w:pPr>
          </w:p>
        </w:tc>
        <w:tc>
          <w:tcPr>
            <w:tcW w:w="2520" w:type="dxa"/>
          </w:tcPr>
          <w:p w14:paraId="1233079B" w14:textId="77777777" w:rsidR="00E02856" w:rsidRPr="00452745" w:rsidRDefault="00E02856" w:rsidP="00757D17">
            <w:pPr>
              <w:rPr>
                <w:rFonts w:cs="Arial"/>
                <w:sz w:val="24"/>
                <w:szCs w:val="24"/>
              </w:rPr>
            </w:pPr>
          </w:p>
        </w:tc>
        <w:tc>
          <w:tcPr>
            <w:tcW w:w="1800" w:type="dxa"/>
          </w:tcPr>
          <w:p w14:paraId="4AB783E0" w14:textId="77777777" w:rsidR="00E02856" w:rsidRPr="00452745" w:rsidRDefault="00E02856" w:rsidP="00757D17">
            <w:pPr>
              <w:rPr>
                <w:rFonts w:cs="Arial"/>
                <w:sz w:val="24"/>
                <w:szCs w:val="24"/>
              </w:rPr>
            </w:pPr>
          </w:p>
        </w:tc>
      </w:tr>
      <w:tr w:rsidR="00E02856" w:rsidRPr="00452745" w14:paraId="1A73ECE3" w14:textId="77777777" w:rsidTr="00757D17">
        <w:trPr>
          <w:trHeight w:hRule="exact" w:val="567"/>
        </w:trPr>
        <w:tc>
          <w:tcPr>
            <w:tcW w:w="970" w:type="dxa"/>
          </w:tcPr>
          <w:p w14:paraId="3FBAFF82" w14:textId="77777777" w:rsidR="00E02856" w:rsidRPr="00452745" w:rsidRDefault="00E02856" w:rsidP="00757D17">
            <w:pPr>
              <w:rPr>
                <w:rFonts w:cs="Arial"/>
                <w:sz w:val="24"/>
                <w:szCs w:val="24"/>
              </w:rPr>
            </w:pPr>
          </w:p>
        </w:tc>
        <w:tc>
          <w:tcPr>
            <w:tcW w:w="2714" w:type="dxa"/>
          </w:tcPr>
          <w:p w14:paraId="03E8FD9D" w14:textId="77777777" w:rsidR="00E02856" w:rsidRPr="00452745" w:rsidRDefault="00E02856" w:rsidP="00757D17">
            <w:pPr>
              <w:rPr>
                <w:rFonts w:cs="Arial"/>
                <w:sz w:val="24"/>
                <w:szCs w:val="24"/>
              </w:rPr>
            </w:pPr>
          </w:p>
        </w:tc>
        <w:tc>
          <w:tcPr>
            <w:tcW w:w="1246" w:type="dxa"/>
          </w:tcPr>
          <w:p w14:paraId="1C562C48" w14:textId="77777777" w:rsidR="00E02856" w:rsidRPr="00452745" w:rsidRDefault="00E02856" w:rsidP="00757D17">
            <w:pPr>
              <w:rPr>
                <w:rFonts w:cs="Arial"/>
                <w:sz w:val="24"/>
                <w:szCs w:val="24"/>
              </w:rPr>
            </w:pPr>
          </w:p>
        </w:tc>
        <w:tc>
          <w:tcPr>
            <w:tcW w:w="2520" w:type="dxa"/>
          </w:tcPr>
          <w:p w14:paraId="30ED7B22" w14:textId="77777777" w:rsidR="00E02856" w:rsidRPr="00452745" w:rsidRDefault="00E02856" w:rsidP="00757D17">
            <w:pPr>
              <w:rPr>
                <w:rFonts w:cs="Arial"/>
                <w:sz w:val="24"/>
                <w:szCs w:val="24"/>
              </w:rPr>
            </w:pPr>
          </w:p>
        </w:tc>
        <w:tc>
          <w:tcPr>
            <w:tcW w:w="1800" w:type="dxa"/>
          </w:tcPr>
          <w:p w14:paraId="21998AF0" w14:textId="77777777" w:rsidR="00E02856" w:rsidRPr="00452745" w:rsidRDefault="00E02856" w:rsidP="00757D17">
            <w:pPr>
              <w:rPr>
                <w:rFonts w:cs="Arial"/>
                <w:sz w:val="24"/>
                <w:szCs w:val="24"/>
              </w:rPr>
            </w:pPr>
          </w:p>
        </w:tc>
      </w:tr>
      <w:tr w:rsidR="00E02856" w:rsidRPr="00452745" w14:paraId="63E53777" w14:textId="77777777" w:rsidTr="00757D17">
        <w:trPr>
          <w:trHeight w:hRule="exact" w:val="567"/>
        </w:trPr>
        <w:tc>
          <w:tcPr>
            <w:tcW w:w="970" w:type="dxa"/>
          </w:tcPr>
          <w:p w14:paraId="6C536FD1" w14:textId="77777777" w:rsidR="00E02856" w:rsidRPr="00452745" w:rsidRDefault="00E02856" w:rsidP="00757D17">
            <w:pPr>
              <w:rPr>
                <w:rFonts w:cs="Arial"/>
                <w:sz w:val="24"/>
                <w:szCs w:val="24"/>
              </w:rPr>
            </w:pPr>
          </w:p>
        </w:tc>
        <w:tc>
          <w:tcPr>
            <w:tcW w:w="2714" w:type="dxa"/>
          </w:tcPr>
          <w:p w14:paraId="57F59D56" w14:textId="77777777" w:rsidR="00E02856" w:rsidRPr="00452745" w:rsidRDefault="00E02856" w:rsidP="00757D17">
            <w:pPr>
              <w:rPr>
                <w:rFonts w:cs="Arial"/>
                <w:sz w:val="24"/>
                <w:szCs w:val="24"/>
              </w:rPr>
            </w:pPr>
          </w:p>
        </w:tc>
        <w:tc>
          <w:tcPr>
            <w:tcW w:w="1246" w:type="dxa"/>
          </w:tcPr>
          <w:p w14:paraId="04A1C230" w14:textId="77777777" w:rsidR="00E02856" w:rsidRPr="00452745" w:rsidRDefault="00E02856" w:rsidP="00757D17">
            <w:pPr>
              <w:rPr>
                <w:rFonts w:cs="Arial"/>
                <w:sz w:val="24"/>
                <w:szCs w:val="24"/>
              </w:rPr>
            </w:pPr>
          </w:p>
        </w:tc>
        <w:tc>
          <w:tcPr>
            <w:tcW w:w="2520" w:type="dxa"/>
          </w:tcPr>
          <w:p w14:paraId="4CA36C06" w14:textId="77777777" w:rsidR="00E02856" w:rsidRPr="00452745" w:rsidRDefault="00E02856" w:rsidP="00757D17">
            <w:pPr>
              <w:rPr>
                <w:rFonts w:cs="Arial"/>
                <w:sz w:val="24"/>
                <w:szCs w:val="24"/>
              </w:rPr>
            </w:pPr>
          </w:p>
        </w:tc>
        <w:tc>
          <w:tcPr>
            <w:tcW w:w="1800" w:type="dxa"/>
          </w:tcPr>
          <w:p w14:paraId="3474120C" w14:textId="77777777" w:rsidR="00E02856" w:rsidRPr="00452745" w:rsidRDefault="00E02856" w:rsidP="00757D17">
            <w:pPr>
              <w:rPr>
                <w:rFonts w:cs="Arial"/>
                <w:sz w:val="24"/>
                <w:szCs w:val="24"/>
              </w:rPr>
            </w:pPr>
          </w:p>
        </w:tc>
      </w:tr>
      <w:tr w:rsidR="00E02856" w:rsidRPr="00452745" w14:paraId="7C529C9C" w14:textId="77777777" w:rsidTr="00757D17">
        <w:trPr>
          <w:trHeight w:hRule="exact" w:val="567"/>
        </w:trPr>
        <w:tc>
          <w:tcPr>
            <w:tcW w:w="970" w:type="dxa"/>
          </w:tcPr>
          <w:p w14:paraId="6B8DB9A7" w14:textId="77777777" w:rsidR="00E02856" w:rsidRPr="00452745" w:rsidRDefault="00E02856" w:rsidP="00757D17">
            <w:pPr>
              <w:rPr>
                <w:rFonts w:cs="Arial"/>
                <w:sz w:val="24"/>
                <w:szCs w:val="24"/>
              </w:rPr>
            </w:pPr>
          </w:p>
        </w:tc>
        <w:tc>
          <w:tcPr>
            <w:tcW w:w="2714" w:type="dxa"/>
          </w:tcPr>
          <w:p w14:paraId="37182B50" w14:textId="77777777" w:rsidR="00E02856" w:rsidRPr="00452745" w:rsidRDefault="00E02856" w:rsidP="00757D17">
            <w:pPr>
              <w:rPr>
                <w:rFonts w:cs="Arial"/>
                <w:sz w:val="24"/>
                <w:szCs w:val="24"/>
              </w:rPr>
            </w:pPr>
          </w:p>
        </w:tc>
        <w:tc>
          <w:tcPr>
            <w:tcW w:w="1246" w:type="dxa"/>
          </w:tcPr>
          <w:p w14:paraId="3542686A" w14:textId="77777777" w:rsidR="00E02856" w:rsidRPr="00452745" w:rsidRDefault="00E02856" w:rsidP="00757D17">
            <w:pPr>
              <w:rPr>
                <w:rFonts w:cs="Arial"/>
                <w:sz w:val="24"/>
                <w:szCs w:val="24"/>
              </w:rPr>
            </w:pPr>
          </w:p>
        </w:tc>
        <w:tc>
          <w:tcPr>
            <w:tcW w:w="2520" w:type="dxa"/>
          </w:tcPr>
          <w:p w14:paraId="4FAC87DE" w14:textId="77777777" w:rsidR="00E02856" w:rsidRPr="00452745" w:rsidRDefault="00E02856" w:rsidP="00757D17">
            <w:pPr>
              <w:rPr>
                <w:rFonts w:cs="Arial"/>
                <w:sz w:val="24"/>
                <w:szCs w:val="24"/>
              </w:rPr>
            </w:pPr>
          </w:p>
        </w:tc>
        <w:tc>
          <w:tcPr>
            <w:tcW w:w="1800" w:type="dxa"/>
          </w:tcPr>
          <w:p w14:paraId="28E535ED" w14:textId="77777777" w:rsidR="00E02856" w:rsidRPr="00452745" w:rsidRDefault="00E02856" w:rsidP="00757D17">
            <w:pPr>
              <w:rPr>
                <w:rFonts w:cs="Arial"/>
                <w:sz w:val="24"/>
                <w:szCs w:val="24"/>
              </w:rPr>
            </w:pPr>
          </w:p>
        </w:tc>
      </w:tr>
    </w:tbl>
    <w:p w14:paraId="6F4A7D60" w14:textId="62E938BC" w:rsidR="008070D7" w:rsidRPr="00CC139A" w:rsidRDefault="008070D7" w:rsidP="00CC139A">
      <w:pPr>
        <w:spacing w:after="0" w:line="240" w:lineRule="auto"/>
        <w:jc w:val="both"/>
        <w:rPr>
          <w:rFonts w:cs="Arial"/>
          <w:b/>
          <w:szCs w:val="22"/>
        </w:rPr>
        <w:sectPr w:rsidR="008070D7" w:rsidRPr="00CC139A" w:rsidSect="007048E2">
          <w:headerReference w:type="default" r:id="rId20"/>
          <w:pgSz w:w="11906" w:h="16838"/>
          <w:pgMar w:top="1418" w:right="1418" w:bottom="1134" w:left="1418" w:header="709" w:footer="101" w:gutter="0"/>
          <w:cols w:space="708"/>
          <w:docGrid w:linePitch="360"/>
        </w:sectPr>
      </w:pPr>
    </w:p>
    <w:p w14:paraId="04C5A3D7" w14:textId="4EFBABE2" w:rsidR="001E5C76" w:rsidRPr="0067161C" w:rsidRDefault="001E5C76" w:rsidP="001E5C76">
      <w:pPr>
        <w:pStyle w:val="Aufzhlung"/>
        <w:rPr>
          <w:sz w:val="20"/>
          <w:szCs w:val="20"/>
        </w:rPr>
      </w:pPr>
      <w:r w:rsidRPr="0067161C">
        <w:rPr>
          <w:sz w:val="20"/>
          <w:szCs w:val="20"/>
        </w:rPr>
        <w:lastRenderedPageBreak/>
        <w:t xml:space="preserve">Anlage </w:t>
      </w:r>
      <w:r>
        <w:rPr>
          <w:sz w:val="20"/>
          <w:szCs w:val="20"/>
        </w:rPr>
        <w:t>2</w:t>
      </w:r>
      <w:r w:rsidRPr="0067161C">
        <w:rPr>
          <w:sz w:val="20"/>
          <w:szCs w:val="20"/>
        </w:rPr>
        <w:t xml:space="preserve"> </w:t>
      </w:r>
      <w:r>
        <w:rPr>
          <w:sz w:val="20"/>
          <w:szCs w:val="20"/>
        </w:rPr>
        <w:t xml:space="preserve">Einverständniserklärung </w:t>
      </w:r>
      <w:r w:rsidRPr="0067161C">
        <w:rPr>
          <w:sz w:val="20"/>
          <w:szCs w:val="20"/>
        </w:rPr>
        <w:t xml:space="preserve">für eine freiwillige Durchführung von COVID-19-Selbsttests </w:t>
      </w:r>
    </w:p>
    <w:p w14:paraId="0E5C5208" w14:textId="77777777" w:rsidR="006E7CDB" w:rsidRDefault="006E7CDB" w:rsidP="006E7CDB">
      <w:pPr>
        <w:spacing w:after="120" w:line="240" w:lineRule="auto"/>
        <w:jc w:val="both"/>
        <w:rPr>
          <w:rFonts w:cs="Arial"/>
          <w:b/>
          <w:sz w:val="20"/>
        </w:rPr>
      </w:pPr>
    </w:p>
    <w:p w14:paraId="36079419" w14:textId="24EC0A85" w:rsidR="006E7CDB" w:rsidRPr="001F3FCF" w:rsidRDefault="006E7CDB" w:rsidP="006E7CDB">
      <w:pPr>
        <w:spacing w:after="120" w:line="240" w:lineRule="auto"/>
        <w:jc w:val="both"/>
        <w:rPr>
          <w:rFonts w:cs="Arial"/>
          <w:b/>
          <w:sz w:val="20"/>
        </w:rPr>
      </w:pPr>
      <w:r w:rsidRPr="001F3FCF">
        <w:rPr>
          <w:rFonts w:cs="Arial"/>
          <w:b/>
          <w:sz w:val="20"/>
        </w:rPr>
        <w:t>Anschrift der Einrichtung</w:t>
      </w:r>
    </w:p>
    <w:p w14:paraId="5BC94398" w14:textId="42A0278F" w:rsidR="006E7CDB" w:rsidRPr="001F3FCF" w:rsidRDefault="006E7CDB" w:rsidP="006E7CDB">
      <w:pPr>
        <w:spacing w:after="120" w:line="240" w:lineRule="auto"/>
        <w:jc w:val="both"/>
        <w:rPr>
          <w:rFonts w:cs="Arial"/>
          <w:sz w:val="20"/>
          <w:u w:val="single"/>
        </w:rPr>
      </w:pPr>
      <w:r w:rsidRPr="001F3FCF">
        <w:rPr>
          <w:rFonts w:cs="Arial"/>
          <w:sz w:val="20"/>
        </w:rPr>
        <w:t>Name der Einrichtung</w:t>
      </w:r>
      <w:r>
        <w:rPr>
          <w:rFonts w:cs="Arial"/>
          <w:sz w:val="20"/>
        </w:rPr>
        <w:t xml:space="preserv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5333071E" w14:textId="40B2BB14" w:rsidR="006E7CDB" w:rsidRPr="001F3FCF" w:rsidRDefault="006E7CDB" w:rsidP="006E7CDB">
      <w:pPr>
        <w:spacing w:after="120" w:line="240" w:lineRule="auto"/>
        <w:jc w:val="both"/>
        <w:rPr>
          <w:rFonts w:cs="Arial"/>
          <w:sz w:val="20"/>
          <w:u w:val="single"/>
        </w:rPr>
      </w:pPr>
      <w:r w:rsidRPr="001F3FCF">
        <w:rPr>
          <w:rFonts w:cs="Arial"/>
          <w:sz w:val="20"/>
        </w:rPr>
        <w:t>Anschrift</w:t>
      </w:r>
      <w:r>
        <w:rPr>
          <w:rFonts w:cs="Arial"/>
          <w:sz w:val="20"/>
        </w:rPr>
        <w:t xml:space="preserv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67A4EF20" w14:textId="77777777" w:rsidR="006E7CDB" w:rsidRPr="001F3FCF" w:rsidRDefault="006E7CDB" w:rsidP="006E7CDB">
      <w:pPr>
        <w:spacing w:after="120" w:line="240" w:lineRule="auto"/>
        <w:jc w:val="both"/>
        <w:rPr>
          <w:rFonts w:cs="Arial"/>
          <w:b/>
          <w:sz w:val="20"/>
        </w:rPr>
      </w:pPr>
      <w:r w:rsidRPr="001F3FCF">
        <w:rPr>
          <w:rFonts w:cs="Arial"/>
          <w:b/>
          <w:sz w:val="20"/>
        </w:rPr>
        <w:t>Angaben zum Kind/Jugendlichen</w:t>
      </w:r>
    </w:p>
    <w:p w14:paraId="3D7687AD" w14:textId="589B914A" w:rsidR="006E7CDB" w:rsidRPr="001F3FCF" w:rsidRDefault="006E7CDB" w:rsidP="006E7CDB">
      <w:pPr>
        <w:spacing w:after="120" w:line="240" w:lineRule="auto"/>
        <w:jc w:val="both"/>
        <w:rPr>
          <w:rFonts w:cs="Arial"/>
          <w:sz w:val="20"/>
          <w:u w:val="single"/>
        </w:rPr>
      </w:pPr>
      <w:r w:rsidRPr="001F3FCF">
        <w:rPr>
          <w:rFonts w:cs="Arial"/>
          <w:sz w:val="20"/>
        </w:rPr>
        <w:t xml:space="preserve">Vorname, </w:t>
      </w:r>
      <w:r>
        <w:rPr>
          <w:rFonts w:cs="Arial"/>
          <w:sz w:val="20"/>
        </w:rPr>
        <w:t xml:space="preserve">Nachname: </w:t>
      </w:r>
      <w:r>
        <w:rPr>
          <w:rFonts w:cs="Arial"/>
          <w:sz w:val="20"/>
          <w:u w:val="single"/>
        </w:rPr>
        <w:tab/>
      </w:r>
      <w:r>
        <w:rPr>
          <w:rFonts w:cs="Arial"/>
          <w:sz w:val="20"/>
          <w:u w:val="single"/>
        </w:rPr>
        <w:tab/>
      </w:r>
      <w:r>
        <w:rPr>
          <w:rFonts w:cs="Arial"/>
          <w:sz w:val="20"/>
          <w:u w:val="single"/>
        </w:rPr>
        <w:tab/>
      </w:r>
      <w:r>
        <w:rPr>
          <w:rFonts w:cs="Arial"/>
          <w:sz w:val="20"/>
          <w:u w:val="single"/>
        </w:rPr>
        <w:tab/>
      </w:r>
      <w:r w:rsidRPr="001F3FCF">
        <w:rPr>
          <w:rFonts w:cs="Arial"/>
          <w:sz w:val="20"/>
          <w:u w:val="single"/>
        </w:rPr>
        <w:tab/>
      </w:r>
      <w:r w:rsidRPr="001F3FCF">
        <w:rPr>
          <w:rFonts w:cs="Arial"/>
          <w:sz w:val="20"/>
          <w:u w:val="single"/>
        </w:rPr>
        <w:tab/>
      </w:r>
      <w:r w:rsidRPr="001F3FCF">
        <w:rPr>
          <w:rFonts w:cs="Arial"/>
          <w:sz w:val="20"/>
        </w:rPr>
        <w:t xml:space="preserve"> Geburtsdatum: </w:t>
      </w:r>
      <w:r>
        <w:rPr>
          <w:rFonts w:cs="Arial"/>
          <w:sz w:val="20"/>
          <w:u w:val="single"/>
        </w:rPr>
        <w:tab/>
      </w:r>
      <w:r>
        <w:rPr>
          <w:rFonts w:cs="Arial"/>
          <w:sz w:val="20"/>
          <w:u w:val="single"/>
        </w:rPr>
        <w:tab/>
      </w:r>
    </w:p>
    <w:p w14:paraId="073FC4A7" w14:textId="77777777" w:rsidR="006E7CDB" w:rsidRPr="001F3FCF" w:rsidRDefault="006E7CDB" w:rsidP="006E7CDB">
      <w:pPr>
        <w:spacing w:after="120" w:line="240" w:lineRule="auto"/>
        <w:jc w:val="both"/>
        <w:rPr>
          <w:rFonts w:cs="Arial"/>
          <w:b/>
          <w:sz w:val="20"/>
        </w:rPr>
      </w:pPr>
      <w:r w:rsidRPr="001F3FCF">
        <w:rPr>
          <w:rFonts w:cs="Arial"/>
          <w:b/>
          <w:sz w:val="20"/>
        </w:rPr>
        <w:t>Daten eines Sorgeberechtigten zum Kind/Jugendlichen</w:t>
      </w:r>
    </w:p>
    <w:p w14:paraId="3467F51D" w14:textId="4011CA48" w:rsidR="006E7CDB" w:rsidRPr="001F3FCF" w:rsidRDefault="006E7CDB" w:rsidP="006E7CDB">
      <w:pPr>
        <w:spacing w:after="120" w:line="240" w:lineRule="auto"/>
        <w:jc w:val="both"/>
        <w:rPr>
          <w:rFonts w:cs="Arial"/>
          <w:sz w:val="20"/>
          <w:u w:val="single"/>
        </w:rPr>
      </w:pPr>
      <w:r w:rsidRPr="001F3FCF">
        <w:rPr>
          <w:rFonts w:cs="Arial"/>
          <w:sz w:val="20"/>
        </w:rPr>
        <w:t xml:space="preserve">Vorname, </w:t>
      </w:r>
      <w:r>
        <w:rPr>
          <w:rFonts w:cs="Arial"/>
          <w:sz w:val="20"/>
        </w:rPr>
        <w:t xml:space="preserve">Nachname: </w:t>
      </w:r>
      <w:r>
        <w:rPr>
          <w:rFonts w:cs="Arial"/>
          <w:sz w:val="20"/>
          <w:u w:val="single"/>
        </w:rPr>
        <w:tab/>
      </w:r>
      <w:r>
        <w:rPr>
          <w:rFonts w:cs="Arial"/>
          <w:sz w:val="20"/>
          <w:u w:val="single"/>
        </w:rPr>
        <w:tab/>
      </w:r>
      <w:r>
        <w:rPr>
          <w:rFonts w:cs="Arial"/>
          <w:sz w:val="20"/>
          <w:u w:val="single"/>
        </w:rPr>
        <w:tab/>
      </w:r>
      <w:r>
        <w:rPr>
          <w:rFonts w:cs="Arial"/>
          <w:sz w:val="20"/>
          <w:u w:val="single"/>
        </w:rPr>
        <w:tab/>
      </w:r>
      <w:r w:rsidRPr="001F3FCF">
        <w:rPr>
          <w:rFonts w:cs="Arial"/>
          <w:sz w:val="20"/>
          <w:u w:val="single"/>
        </w:rPr>
        <w:tab/>
      </w:r>
      <w:r w:rsidRPr="001F3FCF">
        <w:rPr>
          <w:rFonts w:cs="Arial"/>
          <w:sz w:val="20"/>
          <w:u w:val="single"/>
        </w:rPr>
        <w:tab/>
      </w:r>
      <w:r w:rsidRPr="001F3FCF">
        <w:rPr>
          <w:rFonts w:cs="Arial"/>
          <w:sz w:val="20"/>
        </w:rPr>
        <w:t xml:space="preserve"> Telefon: </w:t>
      </w:r>
      <w:r>
        <w:rPr>
          <w:rFonts w:cs="Arial"/>
          <w:sz w:val="20"/>
          <w:u w:val="single"/>
        </w:rPr>
        <w:tab/>
      </w:r>
      <w:r>
        <w:rPr>
          <w:rFonts w:cs="Arial"/>
          <w:sz w:val="20"/>
          <w:u w:val="single"/>
        </w:rPr>
        <w:tab/>
      </w:r>
      <w:r>
        <w:rPr>
          <w:rFonts w:cs="Arial"/>
          <w:sz w:val="20"/>
          <w:u w:val="single"/>
        </w:rPr>
        <w:tab/>
      </w:r>
    </w:p>
    <w:p w14:paraId="13332717" w14:textId="3D349693" w:rsidR="006E7CDB" w:rsidRPr="001F3FCF" w:rsidRDefault="006E7CDB" w:rsidP="006E7CDB">
      <w:pPr>
        <w:spacing w:after="120" w:line="240" w:lineRule="auto"/>
        <w:jc w:val="both"/>
        <w:rPr>
          <w:rFonts w:cs="Arial"/>
          <w:sz w:val="20"/>
          <w:u w:val="single"/>
        </w:rPr>
      </w:pPr>
      <w:r w:rsidRPr="001F3FCF">
        <w:rPr>
          <w:rFonts w:cs="Arial"/>
          <w:sz w:val="20"/>
        </w:rPr>
        <w:t>Anschrift</w:t>
      </w:r>
      <w:r>
        <w:rPr>
          <w:rFonts w:cs="Arial"/>
          <w:sz w:val="20"/>
        </w:rPr>
        <w:t xml:space="preserve">: </w:t>
      </w:r>
      <w:r>
        <w:rPr>
          <w:rFonts w:cs="Arial"/>
          <w:sz w:val="20"/>
          <w:u w:val="single"/>
        </w:rPr>
        <w:tab/>
      </w:r>
      <w:r>
        <w:rPr>
          <w:rFonts w:cs="Arial"/>
          <w:sz w:val="20"/>
          <w:u w:val="single"/>
        </w:rPr>
        <w:tab/>
      </w:r>
      <w:r>
        <w:rPr>
          <w:rFonts w:cs="Arial"/>
          <w:sz w:val="20"/>
          <w:u w:val="single"/>
        </w:rPr>
        <w:tab/>
      </w:r>
      <w:r w:rsidRPr="001F3FCF">
        <w:rPr>
          <w:rFonts w:cs="Arial"/>
          <w:sz w:val="20"/>
          <w:u w:val="single"/>
        </w:rPr>
        <w:tab/>
      </w:r>
      <w:r w:rsidRPr="001F3FCF">
        <w:rPr>
          <w:rFonts w:cs="Arial"/>
          <w:sz w:val="20"/>
          <w:u w:val="single"/>
        </w:rPr>
        <w:tab/>
      </w:r>
      <w:r w:rsidRPr="001F3FCF">
        <w:rPr>
          <w:rFonts w:cs="Arial"/>
          <w:sz w:val="20"/>
          <w:u w:val="single"/>
        </w:rPr>
        <w:tab/>
      </w:r>
      <w:r w:rsidRPr="001F3FCF">
        <w:rPr>
          <w:rFonts w:cs="Arial"/>
          <w:sz w:val="20"/>
          <w:u w:val="single"/>
        </w:rPr>
        <w:tab/>
      </w:r>
      <w:r w:rsidRPr="001F3FCF">
        <w:rPr>
          <w:rFonts w:cs="Arial"/>
          <w:sz w:val="20"/>
          <w:u w:val="single"/>
        </w:rPr>
        <w:tab/>
      </w:r>
      <w:r w:rsidRPr="001F3FCF">
        <w:rPr>
          <w:rFonts w:cs="Arial"/>
          <w:sz w:val="20"/>
          <w:u w:val="single"/>
        </w:rPr>
        <w:tab/>
      </w:r>
      <w:r w:rsidRPr="001F3FCF">
        <w:rPr>
          <w:rFonts w:cs="Arial"/>
          <w:sz w:val="20"/>
          <w:u w:val="single"/>
        </w:rPr>
        <w:tab/>
      </w:r>
      <w:r w:rsidRPr="001F3FCF">
        <w:rPr>
          <w:rFonts w:cs="Arial"/>
          <w:sz w:val="20"/>
          <w:u w:val="single"/>
        </w:rPr>
        <w:tab/>
      </w:r>
    </w:p>
    <w:p w14:paraId="2C6F50C2" w14:textId="77777777" w:rsidR="006E7CDB" w:rsidRPr="001F3FCF" w:rsidRDefault="006E7CDB" w:rsidP="006E7CDB">
      <w:pPr>
        <w:spacing w:after="120" w:line="240" w:lineRule="auto"/>
        <w:jc w:val="both"/>
        <w:rPr>
          <w:rFonts w:cs="Arial"/>
          <w:b/>
          <w:sz w:val="20"/>
        </w:rPr>
      </w:pPr>
      <w:r w:rsidRPr="001F3FCF">
        <w:rPr>
          <w:rFonts w:cs="Arial"/>
          <w:b/>
          <w:sz w:val="20"/>
        </w:rPr>
        <w:t>weitere Informationen</w:t>
      </w:r>
    </w:p>
    <w:p w14:paraId="4579ED2E" w14:textId="5ACA0366" w:rsidR="006E7CDB" w:rsidRPr="001F3FCF" w:rsidRDefault="006E7CDB" w:rsidP="006E7CDB">
      <w:pPr>
        <w:spacing w:after="120" w:line="240" w:lineRule="auto"/>
        <w:jc w:val="both"/>
        <w:rPr>
          <w:rFonts w:cs="Arial"/>
          <w:sz w:val="20"/>
          <w:u w:val="single"/>
        </w:rPr>
      </w:pPr>
      <w:r w:rsidRPr="001F3FCF">
        <w:rPr>
          <w:rFonts w:cs="Arial"/>
          <w:sz w:val="20"/>
        </w:rPr>
        <w:t>Verwendeter</w:t>
      </w:r>
      <w:r>
        <w:rPr>
          <w:rFonts w:cs="Arial"/>
          <w:sz w:val="20"/>
        </w:rPr>
        <w:t xml:space="preserve"> Test: </w:t>
      </w:r>
      <w:r>
        <w:rPr>
          <w:rFonts w:cs="Arial"/>
          <w:sz w:val="20"/>
          <w:u w:val="single"/>
        </w:rPr>
        <w:tab/>
      </w:r>
      <w:r>
        <w:rPr>
          <w:rFonts w:cs="Arial"/>
          <w:sz w:val="20"/>
          <w:u w:val="single"/>
        </w:rPr>
        <w:tab/>
      </w:r>
      <w:r>
        <w:rPr>
          <w:rFonts w:cs="Arial"/>
          <w:sz w:val="20"/>
          <w:u w:val="single"/>
        </w:rPr>
        <w:tab/>
      </w:r>
      <w:r>
        <w:rPr>
          <w:rFonts w:cs="Arial"/>
          <w:sz w:val="20"/>
          <w:u w:val="single"/>
        </w:rPr>
        <w:tab/>
      </w:r>
      <w:r w:rsidRPr="001F3FCF">
        <w:rPr>
          <w:rFonts w:cs="Arial"/>
          <w:sz w:val="20"/>
          <w:u w:val="single"/>
        </w:rPr>
        <w:tab/>
      </w:r>
      <w:r w:rsidRPr="001F3FCF">
        <w:rPr>
          <w:rFonts w:cs="Arial"/>
          <w:sz w:val="20"/>
        </w:rPr>
        <w:t xml:space="preserve"> Charge: </w:t>
      </w:r>
      <w:r>
        <w:rPr>
          <w:rFonts w:cs="Arial"/>
          <w:sz w:val="20"/>
          <w:u w:val="single"/>
        </w:rPr>
        <w:tab/>
      </w:r>
      <w:r>
        <w:rPr>
          <w:rFonts w:cs="Arial"/>
          <w:sz w:val="20"/>
          <w:u w:val="single"/>
        </w:rPr>
        <w:tab/>
      </w:r>
      <w:r>
        <w:rPr>
          <w:rFonts w:cs="Arial"/>
          <w:sz w:val="20"/>
          <w:u w:val="single"/>
        </w:rPr>
        <w:tab/>
      </w:r>
      <w:r w:rsidRPr="001F3FCF">
        <w:rPr>
          <w:rFonts w:cs="Arial"/>
          <w:sz w:val="20"/>
          <w:u w:val="single"/>
        </w:rPr>
        <w:tab/>
      </w:r>
    </w:p>
    <w:p w14:paraId="38107904" w14:textId="183B0AFC" w:rsidR="00565A90" w:rsidRPr="001F3FCF" w:rsidRDefault="00565A90" w:rsidP="006E7CDB">
      <w:pPr>
        <w:spacing w:after="120" w:line="240" w:lineRule="auto"/>
        <w:jc w:val="both"/>
        <w:rPr>
          <w:rFonts w:cs="Arial"/>
          <w:sz w:val="20"/>
        </w:rPr>
      </w:pPr>
    </w:p>
    <w:p w14:paraId="43C2E78F" w14:textId="77777777" w:rsidR="006E7CDB" w:rsidRPr="001F3FCF" w:rsidRDefault="006E7CDB" w:rsidP="006E7CDB">
      <w:pPr>
        <w:spacing w:after="120" w:line="240" w:lineRule="auto"/>
        <w:jc w:val="both"/>
        <w:rPr>
          <w:rFonts w:cs="Arial"/>
          <w:sz w:val="20"/>
        </w:rPr>
      </w:pPr>
      <w:r>
        <w:rPr>
          <w:rFonts w:cs="Arial"/>
          <w:sz w:val="20"/>
        </w:rPr>
        <w:t xml:space="preserve">Testdatum: </w:t>
      </w:r>
      <w:r>
        <w:rPr>
          <w:rFonts w:cs="Arial"/>
          <w:sz w:val="20"/>
          <w:u w:val="single"/>
        </w:rPr>
        <w:tab/>
      </w:r>
      <w:r>
        <w:rPr>
          <w:rFonts w:cs="Arial"/>
          <w:sz w:val="20"/>
          <w:u w:val="single"/>
        </w:rPr>
        <w:tab/>
      </w:r>
      <w:r>
        <w:rPr>
          <w:rFonts w:cs="Arial"/>
          <w:sz w:val="20"/>
          <w:u w:val="single"/>
        </w:rPr>
        <w:tab/>
      </w:r>
      <w:r>
        <w:rPr>
          <w:rFonts w:cs="Arial"/>
          <w:sz w:val="20"/>
          <w:u w:val="single"/>
        </w:rPr>
        <w:tab/>
      </w:r>
      <w:r w:rsidRPr="001F3FCF">
        <w:rPr>
          <w:rFonts w:cs="Arial"/>
          <w:sz w:val="20"/>
        </w:rPr>
        <w:tab/>
        <w:t>Testz</w:t>
      </w:r>
      <w:r>
        <w:rPr>
          <w:rFonts w:cs="Arial"/>
          <w:sz w:val="20"/>
        </w:rPr>
        <w:t xml:space="preserve">eit: </w:t>
      </w:r>
      <w:r>
        <w:rPr>
          <w:rFonts w:cs="Arial"/>
          <w:sz w:val="20"/>
          <w:u w:val="single"/>
        </w:rPr>
        <w:tab/>
      </w:r>
      <w:r>
        <w:rPr>
          <w:rFonts w:cs="Arial"/>
          <w:sz w:val="20"/>
          <w:u w:val="single"/>
        </w:rPr>
        <w:tab/>
      </w:r>
      <w:r w:rsidRPr="001F3FCF">
        <w:rPr>
          <w:rFonts w:cs="Arial"/>
          <w:sz w:val="20"/>
        </w:rPr>
        <w:t xml:space="preserve"> Uhr</w:t>
      </w:r>
    </w:p>
    <w:p w14:paraId="273A284D" w14:textId="77777777" w:rsidR="006E7CDB" w:rsidRPr="001F3FCF" w:rsidRDefault="006E7CDB" w:rsidP="006E7CDB">
      <w:pPr>
        <w:spacing w:after="120" w:line="240" w:lineRule="auto"/>
        <w:jc w:val="both"/>
        <w:rPr>
          <w:rFonts w:cs="Arial"/>
          <w:sz w:val="20"/>
          <w:u w:val="single"/>
        </w:rPr>
      </w:pPr>
      <w:r w:rsidRPr="001F3FCF">
        <w:rPr>
          <w:rFonts w:cs="Arial"/>
          <w:sz w:val="20"/>
        </w:rPr>
        <w:t>Test durchgeführt von:</w:t>
      </w:r>
      <w:r>
        <w:rPr>
          <w:rFonts w:cs="Arial"/>
          <w:sz w:val="20"/>
        </w:rPr>
        <w:t xml:space="preserv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7D28D328" w14:textId="77777777" w:rsidR="006E7CDB" w:rsidRPr="001F3FCF" w:rsidRDefault="006E7CDB" w:rsidP="006E7CDB">
      <w:pPr>
        <w:spacing w:after="120" w:line="240" w:lineRule="auto"/>
        <w:jc w:val="both"/>
        <w:rPr>
          <w:rFonts w:cs="Arial"/>
          <w:b/>
          <w:sz w:val="20"/>
        </w:rPr>
      </w:pPr>
      <w:r w:rsidRPr="001F3FCF">
        <w:rPr>
          <w:rFonts w:cs="Arial"/>
          <w:b/>
          <w:sz w:val="20"/>
        </w:rPr>
        <w:t xml:space="preserve">Testergebnis: </w:t>
      </w:r>
      <w:r w:rsidRPr="001F3FCF">
        <w:rPr>
          <w:rFonts w:cs="Arial"/>
          <w:b/>
          <w:sz w:val="20"/>
        </w:rPr>
        <w:tab/>
      </w:r>
      <w:r w:rsidRPr="001F3FCF">
        <w:rPr>
          <w:rFonts w:cs="Arial"/>
          <w:b/>
          <w:sz w:val="20"/>
        </w:rPr>
        <w:tab/>
      </w:r>
      <w:sdt>
        <w:sdtPr>
          <w:rPr>
            <w:rFonts w:cs="Arial"/>
            <w:b/>
            <w:sz w:val="20"/>
          </w:rPr>
          <w:id w:val="1845558489"/>
          <w14:checkbox>
            <w14:checked w14:val="0"/>
            <w14:checkedState w14:val="2612" w14:font="MS Gothic"/>
            <w14:uncheckedState w14:val="2610" w14:font="MS Gothic"/>
          </w14:checkbox>
        </w:sdtPr>
        <w:sdtEndPr/>
        <w:sdtContent>
          <w:r w:rsidRPr="001F3FCF">
            <w:rPr>
              <w:rFonts w:ascii="Segoe UI Symbol" w:eastAsia="MS Gothic" w:hAnsi="Segoe UI Symbol" w:cs="Segoe UI Symbol"/>
              <w:b/>
              <w:sz w:val="20"/>
            </w:rPr>
            <w:t>☐</w:t>
          </w:r>
        </w:sdtContent>
      </w:sdt>
      <w:r w:rsidRPr="001F3FCF">
        <w:rPr>
          <w:rFonts w:cs="Arial"/>
          <w:b/>
          <w:sz w:val="20"/>
        </w:rPr>
        <w:t xml:space="preserve"> negativ</w:t>
      </w:r>
      <w:r w:rsidRPr="001F3FCF">
        <w:rPr>
          <w:rFonts w:cs="Arial"/>
          <w:b/>
          <w:sz w:val="20"/>
        </w:rPr>
        <w:tab/>
      </w:r>
      <w:r w:rsidRPr="001F3FCF">
        <w:rPr>
          <w:rFonts w:cs="Arial"/>
          <w:b/>
          <w:sz w:val="20"/>
        </w:rPr>
        <w:tab/>
      </w:r>
      <w:sdt>
        <w:sdtPr>
          <w:rPr>
            <w:rFonts w:cs="Arial"/>
            <w:b/>
            <w:sz w:val="20"/>
          </w:rPr>
          <w:id w:val="2103053276"/>
          <w14:checkbox>
            <w14:checked w14:val="0"/>
            <w14:checkedState w14:val="2612" w14:font="MS Gothic"/>
            <w14:uncheckedState w14:val="2610" w14:font="MS Gothic"/>
          </w14:checkbox>
        </w:sdtPr>
        <w:sdtEndPr/>
        <w:sdtContent>
          <w:r w:rsidRPr="001F3FCF">
            <w:rPr>
              <w:rFonts w:ascii="Segoe UI Symbol" w:eastAsia="MS Gothic" w:hAnsi="Segoe UI Symbol" w:cs="Segoe UI Symbol"/>
              <w:b/>
              <w:sz w:val="20"/>
            </w:rPr>
            <w:t>☐</w:t>
          </w:r>
        </w:sdtContent>
      </w:sdt>
      <w:r w:rsidRPr="001F3FCF">
        <w:rPr>
          <w:rFonts w:cs="Arial"/>
          <w:b/>
          <w:sz w:val="20"/>
        </w:rPr>
        <w:t xml:space="preserve"> positiv</w:t>
      </w:r>
    </w:p>
    <w:p w14:paraId="2239A6C9" w14:textId="77777777" w:rsidR="006E7CDB" w:rsidRPr="001F3FCF" w:rsidRDefault="006E7CDB" w:rsidP="006E7CDB">
      <w:pPr>
        <w:spacing w:after="0" w:line="240" w:lineRule="auto"/>
        <w:jc w:val="both"/>
        <w:rPr>
          <w:rFonts w:cs="Arial"/>
          <w:sz w:val="20"/>
        </w:rPr>
      </w:pPr>
      <w:r w:rsidRPr="001F3FCF">
        <w:rPr>
          <w:rFonts w:cs="Arial"/>
          <w:sz w:val="20"/>
        </w:rPr>
        <w:t>Bei positivem Antigentest ist ein PCR-Test über den*</w:t>
      </w:r>
      <w:proofErr w:type="gramStart"/>
      <w:r w:rsidRPr="001F3FCF">
        <w:rPr>
          <w:rFonts w:cs="Arial"/>
          <w:sz w:val="20"/>
        </w:rPr>
        <w:t>die Hausarzt</w:t>
      </w:r>
      <w:proofErr w:type="gramEnd"/>
      <w:r w:rsidRPr="001F3FCF">
        <w:rPr>
          <w:rFonts w:cs="Arial"/>
          <w:sz w:val="20"/>
        </w:rPr>
        <w:t>*in oder das Gesundheitsamt zu veranlassen. Nicht eindeutige Testergebnisse sind zu wiederholen.</w:t>
      </w:r>
    </w:p>
    <w:p w14:paraId="18C02D3C" w14:textId="16196A8A" w:rsidR="006E7CDB" w:rsidRPr="001F3FCF" w:rsidRDefault="006E7CDB" w:rsidP="006E7CDB">
      <w:pPr>
        <w:spacing w:after="0" w:line="240" w:lineRule="auto"/>
        <w:jc w:val="both"/>
        <w:rPr>
          <w:rFonts w:cs="Arial"/>
          <w:b/>
          <w:sz w:val="20"/>
          <w:u w:val="single"/>
        </w:rPr>
      </w:pPr>
      <w:r w:rsidRPr="001F3FCF">
        <w:rPr>
          <w:rFonts w:cs="Arial"/>
          <w:b/>
          <w:sz w:val="20"/>
          <w:u w:val="single"/>
        </w:rPr>
        <w:tab/>
      </w:r>
      <w:r w:rsidRPr="001F3FCF">
        <w:rPr>
          <w:rFonts w:cs="Arial"/>
          <w:b/>
          <w:sz w:val="20"/>
          <w:u w:val="single"/>
        </w:rPr>
        <w:tab/>
      </w:r>
      <w:r w:rsidRPr="001F3FCF">
        <w:rPr>
          <w:rFonts w:cs="Arial"/>
          <w:b/>
          <w:sz w:val="20"/>
          <w:u w:val="single"/>
        </w:rPr>
        <w:tab/>
      </w:r>
      <w:r w:rsidRPr="001F3FCF">
        <w:rPr>
          <w:rFonts w:cs="Arial"/>
          <w:b/>
          <w:sz w:val="20"/>
          <w:u w:val="single"/>
        </w:rPr>
        <w:tab/>
      </w:r>
      <w:r w:rsidRPr="001F3FCF">
        <w:rPr>
          <w:rFonts w:cs="Arial"/>
          <w:b/>
          <w:sz w:val="20"/>
          <w:u w:val="single"/>
        </w:rPr>
        <w:tab/>
      </w:r>
      <w:r w:rsidRPr="001F3FCF">
        <w:rPr>
          <w:rFonts w:cs="Arial"/>
          <w:b/>
          <w:sz w:val="20"/>
          <w:u w:val="single"/>
        </w:rPr>
        <w:tab/>
      </w:r>
      <w:r w:rsidRPr="001F3FCF">
        <w:rPr>
          <w:rFonts w:cs="Arial"/>
          <w:b/>
          <w:sz w:val="20"/>
          <w:u w:val="single"/>
        </w:rPr>
        <w:tab/>
      </w:r>
      <w:r w:rsidRPr="001F3FCF">
        <w:rPr>
          <w:rFonts w:cs="Arial"/>
          <w:b/>
          <w:sz w:val="20"/>
          <w:u w:val="single"/>
        </w:rPr>
        <w:tab/>
      </w:r>
      <w:r w:rsidRPr="001F3FCF">
        <w:rPr>
          <w:rFonts w:cs="Arial"/>
          <w:b/>
          <w:sz w:val="20"/>
          <w:u w:val="single"/>
        </w:rPr>
        <w:tab/>
      </w:r>
      <w:r w:rsidRPr="001F3FCF">
        <w:rPr>
          <w:rFonts w:cs="Arial"/>
          <w:b/>
          <w:sz w:val="20"/>
          <w:u w:val="single"/>
        </w:rPr>
        <w:tab/>
      </w:r>
      <w:r w:rsidRPr="001F3FCF">
        <w:rPr>
          <w:rFonts w:cs="Arial"/>
          <w:b/>
          <w:sz w:val="20"/>
          <w:u w:val="single"/>
        </w:rPr>
        <w:tab/>
      </w:r>
      <w:r w:rsidRPr="001F3FCF">
        <w:rPr>
          <w:rFonts w:cs="Arial"/>
          <w:b/>
          <w:sz w:val="20"/>
          <w:u w:val="single"/>
        </w:rPr>
        <w:tab/>
      </w:r>
    </w:p>
    <w:p w14:paraId="4D5D79CB" w14:textId="77777777" w:rsidR="006E7CDB" w:rsidRDefault="006E7CDB" w:rsidP="006E7CDB">
      <w:pPr>
        <w:spacing w:after="0" w:line="240" w:lineRule="auto"/>
        <w:jc w:val="both"/>
        <w:rPr>
          <w:rFonts w:cs="Arial"/>
          <w:sz w:val="20"/>
        </w:rPr>
      </w:pPr>
    </w:p>
    <w:p w14:paraId="1F9423D3" w14:textId="76AC5C4A" w:rsidR="006E7CDB" w:rsidRPr="001F3FCF" w:rsidRDefault="006E7CDB" w:rsidP="006E7CDB">
      <w:pPr>
        <w:spacing w:after="120" w:line="240" w:lineRule="auto"/>
        <w:jc w:val="both"/>
        <w:rPr>
          <w:rFonts w:cs="Arial"/>
          <w:sz w:val="20"/>
        </w:rPr>
      </w:pPr>
      <w:r w:rsidRPr="001F3FCF">
        <w:rPr>
          <w:rFonts w:cs="Arial"/>
          <w:sz w:val="20"/>
        </w:rPr>
        <w:t>Sehr geehrte*r Personensorgeberechtigte*r,</w:t>
      </w:r>
    </w:p>
    <w:p w14:paraId="112F2501" w14:textId="77777777" w:rsidR="006E7CDB" w:rsidRPr="001F3FCF" w:rsidRDefault="006E7CDB" w:rsidP="006E7CDB">
      <w:pPr>
        <w:spacing w:after="120" w:line="240" w:lineRule="auto"/>
        <w:jc w:val="both"/>
        <w:rPr>
          <w:rFonts w:cs="Arial"/>
          <w:sz w:val="20"/>
        </w:rPr>
      </w:pPr>
      <w:r w:rsidRPr="001F3FCF">
        <w:rPr>
          <w:rFonts w:cs="Arial"/>
          <w:sz w:val="20"/>
        </w:rPr>
        <w:t>wir möchten bei Bedarf bei dem uns anvertrauten Kind/Jugendlichen einen Antigentest auf SARS-CoV-2 durchführen. Bei diesem Test können wir mit einer hohen Wahrscheinlichkeit nachweisen bzw. ausschließen, dass von dem Kind/Jugendlichen eine Ansteckungsgefahr mit dem Coronavirus (SARS-CoV-2) ausgeht.</w:t>
      </w:r>
    </w:p>
    <w:p w14:paraId="58AB588D" w14:textId="77777777" w:rsidR="006E7CDB" w:rsidRPr="001F3FCF" w:rsidRDefault="006E7CDB" w:rsidP="006E7CDB">
      <w:pPr>
        <w:spacing w:after="120" w:line="240" w:lineRule="auto"/>
        <w:jc w:val="both"/>
        <w:rPr>
          <w:rFonts w:cs="Arial"/>
          <w:sz w:val="20"/>
        </w:rPr>
      </w:pPr>
      <w:r w:rsidRPr="001F3FCF">
        <w:rPr>
          <w:rFonts w:cs="Arial"/>
          <w:sz w:val="20"/>
        </w:rPr>
        <w:t>Bitte beachten Sie, dass ein negatives Testergebnis nicht das Vorhandensein des Virus ausschließt. Ein positives Testergebnis bedeutet nicht, dass auf jeden Fall eine Infektion mit dem Coronavirus vorliegt. Deshalb muss dieses Testergebnis durch einen PCR-Test bestätigt oder ausgeschlossen werden.</w:t>
      </w:r>
    </w:p>
    <w:p w14:paraId="4070F41C" w14:textId="77777777" w:rsidR="006E7CDB" w:rsidRPr="001F3FCF" w:rsidRDefault="006E7CDB" w:rsidP="006E7CDB">
      <w:pPr>
        <w:spacing w:after="120" w:line="240" w:lineRule="auto"/>
        <w:jc w:val="both"/>
        <w:rPr>
          <w:rFonts w:cs="Arial"/>
          <w:sz w:val="20"/>
        </w:rPr>
      </w:pPr>
      <w:r w:rsidRPr="001F3FCF">
        <w:rPr>
          <w:rFonts w:cs="Arial"/>
          <w:sz w:val="20"/>
        </w:rPr>
        <w:t>Zur Gewinnung von geeignetem Untersuchungsmaterial aus den oberen Atemwegen (Rachen) wird dem Kind/Jugendlichen von unserem geschulten Fachpersonal ein Watteträger durch die Nase oder in den Rachen eingeführt. Hierbei kann es zu einem Würgereiz, einer Reizung an der Schleimhaut oder einem Niesreiz kommen. Auch bei negativem Testergebnis gilt weiterhin die Einhaltung der üblichen Schutzvorkehrungen, wie insbesondere das Tragen eines Mund-Nasen-Schutzes, die Einhaltung des Mindestabstandes sowie die Durchführung der Handhygiene.</w:t>
      </w:r>
    </w:p>
    <w:p w14:paraId="4851BCAC" w14:textId="77777777" w:rsidR="006E7CDB" w:rsidRPr="001F3FCF" w:rsidRDefault="006E7CDB" w:rsidP="006E7CDB">
      <w:pPr>
        <w:spacing w:after="120" w:line="240" w:lineRule="auto"/>
        <w:jc w:val="both"/>
        <w:rPr>
          <w:rFonts w:cs="Arial"/>
          <w:sz w:val="20"/>
        </w:rPr>
      </w:pPr>
      <w:r w:rsidRPr="001F3FCF">
        <w:rPr>
          <w:rFonts w:cs="Arial"/>
          <w:sz w:val="20"/>
        </w:rPr>
        <w:t xml:space="preserve">Bei positivem Testergebnis werden weitere Maßnahmen eingeleitet. </w:t>
      </w:r>
      <w:r>
        <w:rPr>
          <w:rFonts w:cs="Arial"/>
          <w:sz w:val="20"/>
        </w:rPr>
        <w:t>Vielen Dank, dass</w:t>
      </w:r>
      <w:r w:rsidRPr="001F3FCF">
        <w:rPr>
          <w:rFonts w:cs="Arial"/>
          <w:sz w:val="20"/>
        </w:rPr>
        <w:t xml:space="preserve"> Sie für diese Maßnahme, die die Kinder/Jugendlichen und Mitarbeiter*innen schützen soll, Verständnis</w:t>
      </w:r>
      <w:r>
        <w:rPr>
          <w:rFonts w:cs="Arial"/>
          <w:sz w:val="20"/>
        </w:rPr>
        <w:t xml:space="preserve"> haben</w:t>
      </w:r>
      <w:r w:rsidRPr="001F3FCF">
        <w:rPr>
          <w:rFonts w:cs="Arial"/>
          <w:sz w:val="20"/>
        </w:rPr>
        <w:t>.</w:t>
      </w:r>
    </w:p>
    <w:p w14:paraId="02BFFEE9" w14:textId="77777777" w:rsidR="006E7CDB" w:rsidRPr="001F3FCF" w:rsidRDefault="006E7CDB" w:rsidP="006E7CDB">
      <w:pPr>
        <w:pBdr>
          <w:top w:val="single" w:sz="4" w:space="1" w:color="auto"/>
          <w:left w:val="single" w:sz="4" w:space="4" w:color="auto"/>
          <w:bottom w:val="single" w:sz="4" w:space="1" w:color="auto"/>
          <w:right w:val="single" w:sz="4" w:space="4" w:color="auto"/>
        </w:pBdr>
        <w:spacing w:after="0" w:line="240" w:lineRule="auto"/>
        <w:jc w:val="both"/>
        <w:rPr>
          <w:rFonts w:cs="Arial"/>
          <w:sz w:val="20"/>
        </w:rPr>
      </w:pPr>
      <w:r w:rsidRPr="001F3FCF">
        <w:rPr>
          <w:rFonts w:cs="Arial"/>
          <w:sz w:val="20"/>
        </w:rPr>
        <w:t>Ich bin vor der Durchführung des Antigen-Schnelltests auf SARS-CoV-2 aufgeklärt worden</w:t>
      </w:r>
    </w:p>
    <w:p w14:paraId="1AA2DDC1" w14:textId="77777777" w:rsidR="006E7CDB" w:rsidRPr="001F3FCF" w:rsidRDefault="006E0293" w:rsidP="006E7CDB">
      <w:pPr>
        <w:pBdr>
          <w:top w:val="single" w:sz="4" w:space="1" w:color="auto"/>
          <w:left w:val="single" w:sz="4" w:space="4" w:color="auto"/>
          <w:bottom w:val="single" w:sz="4" w:space="1" w:color="auto"/>
          <w:right w:val="single" w:sz="4" w:space="4" w:color="auto"/>
        </w:pBdr>
        <w:spacing w:after="0" w:line="240" w:lineRule="auto"/>
        <w:jc w:val="both"/>
        <w:rPr>
          <w:rFonts w:cs="Arial"/>
          <w:sz w:val="20"/>
        </w:rPr>
      </w:pPr>
      <w:sdt>
        <w:sdtPr>
          <w:rPr>
            <w:rFonts w:cs="Arial"/>
            <w:sz w:val="20"/>
          </w:rPr>
          <w:id w:val="101369218"/>
          <w14:checkbox>
            <w14:checked w14:val="0"/>
            <w14:checkedState w14:val="2612" w14:font="MS Gothic"/>
            <w14:uncheckedState w14:val="2610" w14:font="MS Gothic"/>
          </w14:checkbox>
        </w:sdtPr>
        <w:sdtEndPr/>
        <w:sdtContent>
          <w:r w:rsidR="006E7CDB" w:rsidRPr="001F3FCF">
            <w:rPr>
              <w:rFonts w:ascii="Segoe UI Symbol" w:eastAsia="MS Gothic" w:hAnsi="Segoe UI Symbol" w:cs="Segoe UI Symbol"/>
              <w:sz w:val="20"/>
            </w:rPr>
            <w:t>☐</w:t>
          </w:r>
        </w:sdtContent>
      </w:sdt>
      <w:r w:rsidR="006E7CDB" w:rsidRPr="001F3FCF">
        <w:rPr>
          <w:rFonts w:cs="Arial"/>
          <w:sz w:val="20"/>
        </w:rPr>
        <w:t xml:space="preserve"> und willige hiermit i</w:t>
      </w:r>
      <w:r w:rsidR="006E7CDB">
        <w:rPr>
          <w:rFonts w:cs="Arial"/>
          <w:sz w:val="20"/>
        </w:rPr>
        <w:t xml:space="preserve">n die Durchführung des Tests und </w:t>
      </w:r>
      <w:r w:rsidR="006E7CDB" w:rsidRPr="00E15A48">
        <w:rPr>
          <w:rFonts w:cs="Arial"/>
          <w:sz w:val="20"/>
        </w:rPr>
        <w:t>Verarbeitung der personenbezogenen Daten</w:t>
      </w:r>
      <w:r w:rsidR="006E7CDB" w:rsidRPr="001F3FCF">
        <w:rPr>
          <w:rFonts w:cs="Arial"/>
          <w:sz w:val="20"/>
        </w:rPr>
        <w:t xml:space="preserve"> ein. (Die von Ihnen erteilte Einwilligung kann jederzeit ohne Angabe von Gründen schriftlich widerrufen werden. Die erhobenen Daten werden unverzüglich gelöscht.)</w:t>
      </w:r>
    </w:p>
    <w:p w14:paraId="7521F5ED" w14:textId="77777777" w:rsidR="006E7CDB" w:rsidRPr="001F3FCF" w:rsidRDefault="006E0293" w:rsidP="006E7CDB">
      <w:pPr>
        <w:pBdr>
          <w:top w:val="single" w:sz="4" w:space="1" w:color="auto"/>
          <w:left w:val="single" w:sz="4" w:space="4" w:color="auto"/>
          <w:bottom w:val="single" w:sz="4" w:space="1" w:color="auto"/>
          <w:right w:val="single" w:sz="4" w:space="4" w:color="auto"/>
        </w:pBdr>
        <w:spacing w:after="0" w:line="240" w:lineRule="auto"/>
        <w:jc w:val="both"/>
        <w:rPr>
          <w:rFonts w:cs="Arial"/>
          <w:sz w:val="20"/>
        </w:rPr>
      </w:pPr>
      <w:sdt>
        <w:sdtPr>
          <w:rPr>
            <w:rFonts w:cs="Arial"/>
            <w:sz w:val="20"/>
          </w:rPr>
          <w:id w:val="1875525651"/>
          <w14:checkbox>
            <w14:checked w14:val="0"/>
            <w14:checkedState w14:val="2612" w14:font="MS Gothic"/>
            <w14:uncheckedState w14:val="2610" w14:font="MS Gothic"/>
          </w14:checkbox>
        </w:sdtPr>
        <w:sdtEndPr/>
        <w:sdtContent>
          <w:r w:rsidR="006E7CDB" w:rsidRPr="001F3FCF">
            <w:rPr>
              <w:rFonts w:ascii="Segoe UI Symbol" w:eastAsia="MS Gothic" w:hAnsi="Segoe UI Symbol" w:cs="Segoe UI Symbol"/>
              <w:sz w:val="20"/>
            </w:rPr>
            <w:t>☐</w:t>
          </w:r>
        </w:sdtContent>
      </w:sdt>
      <w:r w:rsidR="006E7CDB" w:rsidRPr="001F3FCF">
        <w:rPr>
          <w:rFonts w:cs="Arial"/>
          <w:sz w:val="20"/>
        </w:rPr>
        <w:t xml:space="preserve"> und willige hiermit </w:t>
      </w:r>
      <w:r w:rsidR="006E7CDB" w:rsidRPr="001F3FCF">
        <w:rPr>
          <w:rFonts w:cs="Arial"/>
          <w:sz w:val="20"/>
          <w:u w:val="single"/>
        </w:rPr>
        <w:t>nicht</w:t>
      </w:r>
      <w:r w:rsidR="006E7CDB" w:rsidRPr="001F3FCF">
        <w:rPr>
          <w:rFonts w:cs="Arial"/>
          <w:sz w:val="20"/>
        </w:rPr>
        <w:t xml:space="preserve"> in die Durchführung des Tests ein. Die vorstehenden Hinweise habe ich zur Kenntnis genommen und werde diese beachten. Aus der Nichterteilung der Einwilligung entstehen mir keine Nachteile.</w:t>
      </w:r>
    </w:p>
    <w:p w14:paraId="023CBF59" w14:textId="41DE701C" w:rsidR="006E7CDB" w:rsidRDefault="006E7CDB" w:rsidP="006E7CDB">
      <w:pPr>
        <w:spacing w:line="240" w:lineRule="auto"/>
        <w:jc w:val="both"/>
        <w:rPr>
          <w:rFonts w:cs="Arial"/>
          <w:sz w:val="20"/>
        </w:rPr>
      </w:pPr>
    </w:p>
    <w:p w14:paraId="6F855EF2" w14:textId="77777777" w:rsidR="006E7CDB" w:rsidRPr="001F3FCF" w:rsidRDefault="006E7CDB" w:rsidP="006E7CDB">
      <w:pPr>
        <w:spacing w:line="240" w:lineRule="auto"/>
        <w:jc w:val="both"/>
        <w:rPr>
          <w:rFonts w:cs="Arial"/>
          <w:sz w:val="20"/>
        </w:rPr>
      </w:pPr>
      <w:r w:rsidRPr="001F3FCF">
        <w:rPr>
          <w:rFonts w:cs="Arial"/>
          <w:sz w:val="20"/>
        </w:rPr>
        <w:t>_________________________________________________________________________</w:t>
      </w:r>
    </w:p>
    <w:p w14:paraId="7338643E" w14:textId="0114C6C6" w:rsidR="000D2231" w:rsidRDefault="006E7CDB" w:rsidP="000D2231">
      <w:pPr>
        <w:spacing w:line="240" w:lineRule="auto"/>
        <w:jc w:val="both"/>
        <w:rPr>
          <w:rFonts w:cs="Arial"/>
          <w:sz w:val="20"/>
        </w:rPr>
      </w:pPr>
      <w:r w:rsidRPr="001F3FCF">
        <w:rPr>
          <w:rFonts w:cs="Arial"/>
          <w:sz w:val="20"/>
        </w:rPr>
        <w:t>Ort, Datum, Unterschrift Personensorgeberechtigte*r</w:t>
      </w:r>
      <w:r>
        <w:rPr>
          <w:rFonts w:cs="Arial"/>
          <w:sz w:val="20"/>
        </w:rPr>
        <w:t xml:space="preserve"> bzw. volljährige*r</w:t>
      </w:r>
      <w:r w:rsidRPr="001F3FCF">
        <w:rPr>
          <w:rFonts w:cs="Arial"/>
          <w:sz w:val="20"/>
        </w:rPr>
        <w:t xml:space="preserve"> Jugendliche*r</w:t>
      </w:r>
      <w:r w:rsidR="000D2231">
        <w:rPr>
          <w:rFonts w:cs="Arial"/>
          <w:sz w:val="20"/>
        </w:rPr>
        <w:br w:type="page"/>
      </w:r>
    </w:p>
    <w:p w14:paraId="537013BA" w14:textId="3884AFB5" w:rsidR="000D2231" w:rsidRDefault="000D2231" w:rsidP="000D2231">
      <w:pPr>
        <w:spacing w:line="240" w:lineRule="auto"/>
        <w:jc w:val="both"/>
        <w:rPr>
          <w:rFonts w:cs="Arial"/>
          <w:sz w:val="20"/>
        </w:rPr>
      </w:pPr>
      <w:r>
        <w:rPr>
          <w:rFonts w:cs="Arial"/>
          <w:sz w:val="20"/>
        </w:rPr>
        <w:lastRenderedPageBreak/>
        <w:t>Anlage 3 Dokumentation der Ausgabe der freiwilligen Antigen-Selbsttest Mitarbeiter*innen auf SARS-CoV-2</w:t>
      </w:r>
    </w:p>
    <w:p w14:paraId="542A17AF" w14:textId="77777777" w:rsidR="006E7CDB" w:rsidRPr="001F3FCF" w:rsidRDefault="006E7CDB" w:rsidP="006E7CDB">
      <w:pPr>
        <w:spacing w:line="240" w:lineRule="auto"/>
        <w:jc w:val="both"/>
        <w:rPr>
          <w:rFonts w:cs="Arial"/>
          <w:sz w:val="20"/>
        </w:rPr>
      </w:pPr>
    </w:p>
    <w:p w14:paraId="4D21CA47" w14:textId="43F40229" w:rsidR="000D2231" w:rsidRDefault="000D2231" w:rsidP="000D2231">
      <w:r>
        <w:t>Betreuungsform</w:t>
      </w:r>
      <w:r w:rsidR="00565A90">
        <w:t>/-gruppe</w:t>
      </w:r>
      <w:r>
        <w:t>:</w:t>
      </w:r>
    </w:p>
    <w:p w14:paraId="726F68CE" w14:textId="79A4E73D" w:rsidR="001E5C76" w:rsidRDefault="001E5C76" w:rsidP="00897145">
      <w:pPr>
        <w:pStyle w:val="Aufzhlung"/>
        <w:rPr>
          <w:sz w:val="20"/>
          <w:szCs w:val="20"/>
        </w:rPr>
      </w:pPr>
    </w:p>
    <w:tbl>
      <w:tblPr>
        <w:tblStyle w:val="Tabellenraster"/>
        <w:tblW w:w="9493" w:type="dxa"/>
        <w:tblLayout w:type="fixed"/>
        <w:tblLook w:val="04A0" w:firstRow="1" w:lastRow="0" w:firstColumn="1" w:lastColumn="0" w:noHBand="0" w:noVBand="1"/>
      </w:tblPr>
      <w:tblGrid>
        <w:gridCol w:w="1202"/>
        <w:gridCol w:w="2054"/>
        <w:gridCol w:w="1842"/>
        <w:gridCol w:w="2410"/>
        <w:gridCol w:w="1985"/>
      </w:tblGrid>
      <w:tr w:rsidR="000D2231" w14:paraId="7659F9E4" w14:textId="77777777" w:rsidTr="000D2231">
        <w:tc>
          <w:tcPr>
            <w:tcW w:w="1202" w:type="dxa"/>
          </w:tcPr>
          <w:p w14:paraId="1AC12667" w14:textId="77777777" w:rsidR="000D2231" w:rsidRPr="000D2231" w:rsidRDefault="000D2231" w:rsidP="000C4D35">
            <w:pPr>
              <w:pStyle w:val="Untertitel"/>
              <w:rPr>
                <w:rFonts w:cs="Arial"/>
                <w:color w:val="auto"/>
                <w:sz w:val="20"/>
              </w:rPr>
            </w:pPr>
            <w:r w:rsidRPr="000D2231">
              <w:rPr>
                <w:rFonts w:cs="Arial"/>
                <w:color w:val="auto"/>
                <w:sz w:val="20"/>
              </w:rPr>
              <w:t>Datum</w:t>
            </w:r>
          </w:p>
        </w:tc>
        <w:tc>
          <w:tcPr>
            <w:tcW w:w="2054" w:type="dxa"/>
          </w:tcPr>
          <w:p w14:paraId="7EEB0A5E" w14:textId="77777777" w:rsidR="000D2231" w:rsidRPr="000D2231" w:rsidRDefault="000D2231" w:rsidP="000C4D35">
            <w:pPr>
              <w:pStyle w:val="Untertitel"/>
              <w:rPr>
                <w:rFonts w:cs="Arial"/>
                <w:color w:val="auto"/>
                <w:sz w:val="20"/>
              </w:rPr>
            </w:pPr>
            <w:r w:rsidRPr="000D2231">
              <w:rPr>
                <w:rFonts w:cs="Arial"/>
                <w:color w:val="auto"/>
                <w:sz w:val="20"/>
              </w:rPr>
              <w:t>Name der Mitarbeiter*in</w:t>
            </w:r>
          </w:p>
        </w:tc>
        <w:tc>
          <w:tcPr>
            <w:tcW w:w="1842" w:type="dxa"/>
          </w:tcPr>
          <w:p w14:paraId="19F9A6E5" w14:textId="77777777" w:rsidR="000D2231" w:rsidRPr="000D2231" w:rsidRDefault="000D2231" w:rsidP="000C4D35">
            <w:pPr>
              <w:pStyle w:val="Untertitel"/>
              <w:rPr>
                <w:rFonts w:cs="Arial"/>
                <w:color w:val="auto"/>
                <w:sz w:val="20"/>
              </w:rPr>
            </w:pPr>
            <w:r w:rsidRPr="000D2231">
              <w:rPr>
                <w:rFonts w:cs="Arial"/>
                <w:color w:val="auto"/>
                <w:sz w:val="20"/>
              </w:rPr>
              <w:t>Anzahl Ausgabe Selbsttest</w:t>
            </w:r>
          </w:p>
        </w:tc>
        <w:tc>
          <w:tcPr>
            <w:tcW w:w="2410" w:type="dxa"/>
          </w:tcPr>
          <w:p w14:paraId="198464A7" w14:textId="569B708D" w:rsidR="000D2231" w:rsidRPr="000D2231" w:rsidRDefault="000D2231" w:rsidP="000C4D35">
            <w:pPr>
              <w:pStyle w:val="Untertitel"/>
              <w:rPr>
                <w:rFonts w:cs="Arial"/>
                <w:color w:val="auto"/>
                <w:sz w:val="20"/>
              </w:rPr>
            </w:pPr>
            <w:r w:rsidRPr="000D2231">
              <w:rPr>
                <w:rFonts w:cs="Arial"/>
                <w:color w:val="auto"/>
                <w:sz w:val="20"/>
              </w:rPr>
              <w:t>Unterschrift Leitung/ Beauftragter</w:t>
            </w:r>
          </w:p>
        </w:tc>
        <w:tc>
          <w:tcPr>
            <w:tcW w:w="1985" w:type="dxa"/>
          </w:tcPr>
          <w:p w14:paraId="07161CC2" w14:textId="77777777" w:rsidR="000D2231" w:rsidRPr="000D2231" w:rsidRDefault="000D2231" w:rsidP="000C4D35">
            <w:pPr>
              <w:pStyle w:val="Untertitel"/>
              <w:rPr>
                <w:rFonts w:cs="Arial"/>
                <w:color w:val="auto"/>
                <w:sz w:val="20"/>
              </w:rPr>
            </w:pPr>
            <w:r w:rsidRPr="000D2231">
              <w:rPr>
                <w:rFonts w:cs="Arial"/>
                <w:color w:val="auto"/>
                <w:sz w:val="20"/>
              </w:rPr>
              <w:t>Unterschrift MA</w:t>
            </w:r>
          </w:p>
        </w:tc>
      </w:tr>
      <w:tr w:rsidR="000D2231" w14:paraId="29D449AB" w14:textId="77777777" w:rsidTr="000D2231">
        <w:tc>
          <w:tcPr>
            <w:tcW w:w="1202" w:type="dxa"/>
          </w:tcPr>
          <w:p w14:paraId="307BE0BB" w14:textId="5233424B" w:rsidR="000D2231" w:rsidRDefault="000D2231" w:rsidP="000C4D35"/>
        </w:tc>
        <w:tc>
          <w:tcPr>
            <w:tcW w:w="2054" w:type="dxa"/>
          </w:tcPr>
          <w:p w14:paraId="1B693270" w14:textId="77777777" w:rsidR="000D2231" w:rsidRDefault="000D2231" w:rsidP="000C4D35"/>
        </w:tc>
        <w:tc>
          <w:tcPr>
            <w:tcW w:w="1842" w:type="dxa"/>
          </w:tcPr>
          <w:p w14:paraId="2DC0B79F" w14:textId="77777777" w:rsidR="000D2231" w:rsidRDefault="000D2231" w:rsidP="000C4D35"/>
        </w:tc>
        <w:tc>
          <w:tcPr>
            <w:tcW w:w="2410" w:type="dxa"/>
          </w:tcPr>
          <w:p w14:paraId="55512CCC" w14:textId="77777777" w:rsidR="000D2231" w:rsidRDefault="000D2231" w:rsidP="000C4D35"/>
        </w:tc>
        <w:tc>
          <w:tcPr>
            <w:tcW w:w="1985" w:type="dxa"/>
          </w:tcPr>
          <w:p w14:paraId="26306660" w14:textId="77777777" w:rsidR="000D2231" w:rsidRDefault="000D2231" w:rsidP="000C4D35"/>
        </w:tc>
      </w:tr>
      <w:tr w:rsidR="000D2231" w14:paraId="4953BC62" w14:textId="77777777" w:rsidTr="000D2231">
        <w:tc>
          <w:tcPr>
            <w:tcW w:w="1202" w:type="dxa"/>
          </w:tcPr>
          <w:p w14:paraId="325B8717" w14:textId="4F527E82" w:rsidR="000D2231" w:rsidRDefault="000D2231" w:rsidP="000C4D35"/>
        </w:tc>
        <w:tc>
          <w:tcPr>
            <w:tcW w:w="2054" w:type="dxa"/>
          </w:tcPr>
          <w:p w14:paraId="7C5A4655" w14:textId="77777777" w:rsidR="000D2231" w:rsidRDefault="000D2231" w:rsidP="000C4D35"/>
        </w:tc>
        <w:tc>
          <w:tcPr>
            <w:tcW w:w="1842" w:type="dxa"/>
          </w:tcPr>
          <w:p w14:paraId="2E4927F0" w14:textId="77777777" w:rsidR="000D2231" w:rsidRDefault="000D2231" w:rsidP="000C4D35"/>
        </w:tc>
        <w:tc>
          <w:tcPr>
            <w:tcW w:w="2410" w:type="dxa"/>
          </w:tcPr>
          <w:p w14:paraId="478DDBCF" w14:textId="77777777" w:rsidR="000D2231" w:rsidRDefault="000D2231" w:rsidP="000C4D35"/>
        </w:tc>
        <w:tc>
          <w:tcPr>
            <w:tcW w:w="1985" w:type="dxa"/>
          </w:tcPr>
          <w:p w14:paraId="283661D4" w14:textId="77777777" w:rsidR="000D2231" w:rsidRDefault="000D2231" w:rsidP="000C4D35"/>
        </w:tc>
      </w:tr>
      <w:tr w:rsidR="000D2231" w14:paraId="197217AC" w14:textId="77777777" w:rsidTr="000D2231">
        <w:tc>
          <w:tcPr>
            <w:tcW w:w="1202" w:type="dxa"/>
          </w:tcPr>
          <w:p w14:paraId="35DC20BF" w14:textId="6D090186" w:rsidR="000D2231" w:rsidRDefault="000D2231" w:rsidP="000C4D35"/>
        </w:tc>
        <w:tc>
          <w:tcPr>
            <w:tcW w:w="2054" w:type="dxa"/>
          </w:tcPr>
          <w:p w14:paraId="58E109B7" w14:textId="77777777" w:rsidR="000D2231" w:rsidRDefault="000D2231" w:rsidP="000C4D35"/>
        </w:tc>
        <w:tc>
          <w:tcPr>
            <w:tcW w:w="1842" w:type="dxa"/>
          </w:tcPr>
          <w:p w14:paraId="4C3E9283" w14:textId="77777777" w:rsidR="000D2231" w:rsidRDefault="000D2231" w:rsidP="000C4D35"/>
        </w:tc>
        <w:tc>
          <w:tcPr>
            <w:tcW w:w="2410" w:type="dxa"/>
          </w:tcPr>
          <w:p w14:paraId="17878E0C" w14:textId="77777777" w:rsidR="000D2231" w:rsidRDefault="000D2231" w:rsidP="000C4D35"/>
        </w:tc>
        <w:tc>
          <w:tcPr>
            <w:tcW w:w="1985" w:type="dxa"/>
          </w:tcPr>
          <w:p w14:paraId="46612FC3" w14:textId="77777777" w:rsidR="000D2231" w:rsidRDefault="000D2231" w:rsidP="000C4D35"/>
        </w:tc>
      </w:tr>
      <w:tr w:rsidR="000D2231" w14:paraId="0A7AA610" w14:textId="77777777" w:rsidTr="000D2231">
        <w:tc>
          <w:tcPr>
            <w:tcW w:w="1202" w:type="dxa"/>
          </w:tcPr>
          <w:p w14:paraId="0BA83EF1" w14:textId="69D2B991" w:rsidR="000D2231" w:rsidRDefault="000D2231" w:rsidP="000C4D35"/>
        </w:tc>
        <w:tc>
          <w:tcPr>
            <w:tcW w:w="2054" w:type="dxa"/>
          </w:tcPr>
          <w:p w14:paraId="50835215" w14:textId="77777777" w:rsidR="000D2231" w:rsidRDefault="000D2231" w:rsidP="000C4D35"/>
        </w:tc>
        <w:tc>
          <w:tcPr>
            <w:tcW w:w="1842" w:type="dxa"/>
          </w:tcPr>
          <w:p w14:paraId="58F0C1C0" w14:textId="77777777" w:rsidR="000D2231" w:rsidRDefault="000D2231" w:rsidP="000C4D35"/>
        </w:tc>
        <w:tc>
          <w:tcPr>
            <w:tcW w:w="2410" w:type="dxa"/>
          </w:tcPr>
          <w:p w14:paraId="2745BF97" w14:textId="77777777" w:rsidR="000D2231" w:rsidRDefault="000D2231" w:rsidP="000C4D35"/>
        </w:tc>
        <w:tc>
          <w:tcPr>
            <w:tcW w:w="1985" w:type="dxa"/>
          </w:tcPr>
          <w:p w14:paraId="39D3B95B" w14:textId="77777777" w:rsidR="000D2231" w:rsidRDefault="000D2231" w:rsidP="000C4D35"/>
        </w:tc>
      </w:tr>
      <w:tr w:rsidR="000D2231" w14:paraId="1267E63A" w14:textId="77777777" w:rsidTr="000D2231">
        <w:tc>
          <w:tcPr>
            <w:tcW w:w="1202" w:type="dxa"/>
          </w:tcPr>
          <w:p w14:paraId="04E217E3" w14:textId="3D9E4A8C" w:rsidR="000D2231" w:rsidRDefault="000D2231" w:rsidP="000C4D35"/>
        </w:tc>
        <w:tc>
          <w:tcPr>
            <w:tcW w:w="2054" w:type="dxa"/>
          </w:tcPr>
          <w:p w14:paraId="70BB1F87" w14:textId="77777777" w:rsidR="000D2231" w:rsidRDefault="000D2231" w:rsidP="000C4D35"/>
        </w:tc>
        <w:tc>
          <w:tcPr>
            <w:tcW w:w="1842" w:type="dxa"/>
          </w:tcPr>
          <w:p w14:paraId="55B5637F" w14:textId="77777777" w:rsidR="000D2231" w:rsidRDefault="000D2231" w:rsidP="000C4D35"/>
        </w:tc>
        <w:tc>
          <w:tcPr>
            <w:tcW w:w="2410" w:type="dxa"/>
          </w:tcPr>
          <w:p w14:paraId="2AB6D6E1" w14:textId="77777777" w:rsidR="000D2231" w:rsidRDefault="000D2231" w:rsidP="000C4D35"/>
        </w:tc>
        <w:tc>
          <w:tcPr>
            <w:tcW w:w="1985" w:type="dxa"/>
          </w:tcPr>
          <w:p w14:paraId="435E441D" w14:textId="77777777" w:rsidR="000D2231" w:rsidRDefault="000D2231" w:rsidP="000C4D35"/>
        </w:tc>
      </w:tr>
      <w:tr w:rsidR="000D2231" w14:paraId="666E596F" w14:textId="77777777" w:rsidTr="000D2231">
        <w:tc>
          <w:tcPr>
            <w:tcW w:w="1202" w:type="dxa"/>
          </w:tcPr>
          <w:p w14:paraId="63907A77" w14:textId="0F8FC299" w:rsidR="000D2231" w:rsidRDefault="000D2231" w:rsidP="000C4D35"/>
        </w:tc>
        <w:tc>
          <w:tcPr>
            <w:tcW w:w="2054" w:type="dxa"/>
          </w:tcPr>
          <w:p w14:paraId="38B71B12" w14:textId="77777777" w:rsidR="000D2231" w:rsidRDefault="000D2231" w:rsidP="000C4D35"/>
        </w:tc>
        <w:tc>
          <w:tcPr>
            <w:tcW w:w="1842" w:type="dxa"/>
          </w:tcPr>
          <w:p w14:paraId="63965455" w14:textId="77777777" w:rsidR="000D2231" w:rsidRDefault="000D2231" w:rsidP="000C4D35"/>
        </w:tc>
        <w:tc>
          <w:tcPr>
            <w:tcW w:w="2410" w:type="dxa"/>
          </w:tcPr>
          <w:p w14:paraId="192E3612" w14:textId="77777777" w:rsidR="000D2231" w:rsidRDefault="000D2231" w:rsidP="000C4D35"/>
        </w:tc>
        <w:tc>
          <w:tcPr>
            <w:tcW w:w="1985" w:type="dxa"/>
          </w:tcPr>
          <w:p w14:paraId="1CDD0750" w14:textId="77777777" w:rsidR="000D2231" w:rsidRDefault="000D2231" w:rsidP="000C4D35"/>
        </w:tc>
      </w:tr>
      <w:tr w:rsidR="000D2231" w14:paraId="21C92A0C" w14:textId="77777777" w:rsidTr="000D2231">
        <w:tc>
          <w:tcPr>
            <w:tcW w:w="1202" w:type="dxa"/>
          </w:tcPr>
          <w:p w14:paraId="220B389A" w14:textId="2D3A34A4" w:rsidR="000D2231" w:rsidRDefault="000D2231" w:rsidP="000C4D35"/>
        </w:tc>
        <w:tc>
          <w:tcPr>
            <w:tcW w:w="2054" w:type="dxa"/>
          </w:tcPr>
          <w:p w14:paraId="23873634" w14:textId="77777777" w:rsidR="000D2231" w:rsidRDefault="000D2231" w:rsidP="000C4D35"/>
        </w:tc>
        <w:tc>
          <w:tcPr>
            <w:tcW w:w="1842" w:type="dxa"/>
          </w:tcPr>
          <w:p w14:paraId="15371C98" w14:textId="77777777" w:rsidR="000D2231" w:rsidRDefault="000D2231" w:rsidP="000C4D35"/>
        </w:tc>
        <w:tc>
          <w:tcPr>
            <w:tcW w:w="2410" w:type="dxa"/>
          </w:tcPr>
          <w:p w14:paraId="7E50B36E" w14:textId="77777777" w:rsidR="000D2231" w:rsidRDefault="000D2231" w:rsidP="000C4D35"/>
        </w:tc>
        <w:tc>
          <w:tcPr>
            <w:tcW w:w="1985" w:type="dxa"/>
          </w:tcPr>
          <w:p w14:paraId="79007659" w14:textId="77777777" w:rsidR="000D2231" w:rsidRDefault="000D2231" w:rsidP="000C4D35"/>
        </w:tc>
      </w:tr>
    </w:tbl>
    <w:p w14:paraId="4647FF1A" w14:textId="531270AB" w:rsidR="001E5C76" w:rsidRDefault="001E5C76" w:rsidP="00897145">
      <w:pPr>
        <w:pStyle w:val="Aufzhlung"/>
        <w:rPr>
          <w:sz w:val="20"/>
          <w:szCs w:val="20"/>
        </w:rPr>
      </w:pPr>
    </w:p>
    <w:p w14:paraId="2D0DEB7A" w14:textId="77777777" w:rsidR="000D2231" w:rsidRDefault="000D2231" w:rsidP="000D2231">
      <w:r>
        <w:t xml:space="preserve">Kenntnisnahme Leitung </w:t>
      </w:r>
      <w:r>
        <w:tab/>
      </w:r>
      <w:r>
        <w:tab/>
      </w:r>
      <w:r>
        <w:tab/>
      </w:r>
      <w:r>
        <w:tab/>
      </w:r>
      <w:r>
        <w:tab/>
      </w:r>
      <w:r>
        <w:tab/>
        <w:t>am:</w:t>
      </w:r>
    </w:p>
    <w:p w14:paraId="0A0F62D1" w14:textId="77777777" w:rsidR="000D2231" w:rsidRDefault="000D2231" w:rsidP="000D2231"/>
    <w:p w14:paraId="0B4EA7F2" w14:textId="77777777" w:rsidR="000D2231" w:rsidRPr="007F2B20" w:rsidRDefault="000D2231" w:rsidP="000D2231">
      <w:pPr>
        <w:rPr>
          <w:u w:val="single"/>
        </w:rPr>
      </w:pPr>
      <w:r w:rsidRPr="007F2B20">
        <w:rPr>
          <w:u w:val="single"/>
        </w:rPr>
        <w:t>Erläuterungen:</w:t>
      </w:r>
    </w:p>
    <w:p w14:paraId="638DB558" w14:textId="77777777" w:rsidR="000D2231" w:rsidRDefault="000D2231" w:rsidP="000D2231">
      <w:r>
        <w:t>Alle Mitarbeiter*innen sind zur Dokumentation der Durchführung der Selbsttests verpflichtet.</w:t>
      </w:r>
    </w:p>
    <w:p w14:paraId="4E72E748" w14:textId="77777777" w:rsidR="000D2231" w:rsidRDefault="000D2231" w:rsidP="000D2231">
      <w:r>
        <w:t>Bei einem positiven Ergebnis ist der Vorgesetzte zu informieren und bis Vorlage eines negativen PCR-Test (Hausarzt, Testzentrum etc.) ist die Anwesenheit am Arbeitsplatz untersagt.</w:t>
      </w:r>
    </w:p>
    <w:p w14:paraId="291F87BB" w14:textId="77777777" w:rsidR="000D2231" w:rsidRDefault="000D2231" w:rsidP="000D2231">
      <w:r>
        <w:t>Bei einer bestätigten Infektion ist das Gesundheitsamt in Abstimmung mit dem Hausarzt oder Testzentrum zu informieren für die weitere Vorgehensweise.</w:t>
      </w:r>
    </w:p>
    <w:p w14:paraId="0579435D" w14:textId="181A0833" w:rsidR="001E5C76" w:rsidRDefault="001E5C76" w:rsidP="00897145">
      <w:pPr>
        <w:pStyle w:val="Aufzhlung"/>
        <w:rPr>
          <w:sz w:val="20"/>
          <w:szCs w:val="20"/>
        </w:rPr>
      </w:pPr>
    </w:p>
    <w:p w14:paraId="39B955F5" w14:textId="16237225" w:rsidR="001E5C76" w:rsidRDefault="001E5C76" w:rsidP="00897145">
      <w:pPr>
        <w:pStyle w:val="Aufzhlung"/>
        <w:rPr>
          <w:sz w:val="20"/>
          <w:szCs w:val="20"/>
        </w:rPr>
      </w:pPr>
    </w:p>
    <w:p w14:paraId="68DEBC9F" w14:textId="43F70F08" w:rsidR="001E5C76" w:rsidRDefault="001E5C76" w:rsidP="00897145">
      <w:pPr>
        <w:pStyle w:val="Aufzhlung"/>
        <w:rPr>
          <w:sz w:val="20"/>
          <w:szCs w:val="20"/>
        </w:rPr>
      </w:pPr>
    </w:p>
    <w:p w14:paraId="780875A0" w14:textId="77958584" w:rsidR="001E5C76" w:rsidRDefault="001E5C76" w:rsidP="00897145">
      <w:pPr>
        <w:pStyle w:val="Aufzhlung"/>
        <w:rPr>
          <w:sz w:val="20"/>
          <w:szCs w:val="20"/>
        </w:rPr>
      </w:pPr>
    </w:p>
    <w:p w14:paraId="3E3005AD" w14:textId="535686E7" w:rsidR="001E5C76" w:rsidRDefault="001E5C76" w:rsidP="00897145">
      <w:pPr>
        <w:pStyle w:val="Aufzhlung"/>
        <w:rPr>
          <w:sz w:val="20"/>
          <w:szCs w:val="20"/>
        </w:rPr>
      </w:pPr>
    </w:p>
    <w:p w14:paraId="39822994" w14:textId="5181EE8D" w:rsidR="001E5C76" w:rsidRDefault="001E5C76" w:rsidP="00897145">
      <w:pPr>
        <w:pStyle w:val="Aufzhlung"/>
        <w:rPr>
          <w:sz w:val="20"/>
          <w:szCs w:val="20"/>
        </w:rPr>
      </w:pPr>
    </w:p>
    <w:p w14:paraId="00A9849F" w14:textId="15C03801" w:rsidR="000D2231" w:rsidRDefault="000D2231">
      <w:pPr>
        <w:spacing w:after="160" w:line="259" w:lineRule="auto"/>
        <w:rPr>
          <w:rFonts w:cs="Arial"/>
          <w:sz w:val="20"/>
        </w:rPr>
      </w:pPr>
      <w:r>
        <w:rPr>
          <w:sz w:val="20"/>
        </w:rPr>
        <w:br w:type="page"/>
      </w:r>
    </w:p>
    <w:p w14:paraId="2DC6984E" w14:textId="1C2C608E" w:rsidR="000D2231" w:rsidRPr="000D2231" w:rsidRDefault="000D2231" w:rsidP="000D2231">
      <w:pPr>
        <w:pStyle w:val="Aufzhlung"/>
        <w:rPr>
          <w:rStyle w:val="Fett"/>
          <w:b w:val="0"/>
          <w:sz w:val="20"/>
          <w:szCs w:val="28"/>
        </w:rPr>
      </w:pPr>
      <w:r>
        <w:rPr>
          <w:sz w:val="20"/>
          <w:szCs w:val="20"/>
        </w:rPr>
        <w:lastRenderedPageBreak/>
        <w:t xml:space="preserve">Anlage 4 </w:t>
      </w:r>
      <w:r w:rsidRPr="000D2231">
        <w:rPr>
          <w:rStyle w:val="Fett"/>
          <w:b w:val="0"/>
          <w:sz w:val="20"/>
          <w:szCs w:val="28"/>
        </w:rPr>
        <w:t>Dokumentation des freiwilligen Antigen-Selbsttest Mitarbeiter*innen auf SARS-CoV-2</w:t>
      </w:r>
    </w:p>
    <w:p w14:paraId="03B166D5" w14:textId="47C2B818" w:rsidR="001E5C76" w:rsidRDefault="001E5C76" w:rsidP="00897145">
      <w:pPr>
        <w:pStyle w:val="Aufzhlung"/>
        <w:rPr>
          <w:sz w:val="20"/>
          <w:szCs w:val="20"/>
        </w:rPr>
      </w:pPr>
    </w:p>
    <w:p w14:paraId="3B761F1F" w14:textId="1277033B" w:rsidR="000D2231" w:rsidRPr="007F2B20" w:rsidRDefault="00565A90" w:rsidP="000D2231">
      <w:pPr>
        <w:rPr>
          <w:u w:val="single"/>
        </w:rPr>
      </w:pPr>
      <w:r>
        <w:rPr>
          <w:u w:val="single"/>
        </w:rPr>
        <w:t>Name des Beschäftigten</w:t>
      </w:r>
      <w:r w:rsidR="000D2231" w:rsidRPr="007F2B20">
        <w:rPr>
          <w:u w:val="single"/>
        </w:rPr>
        <w:t>:</w:t>
      </w:r>
    </w:p>
    <w:tbl>
      <w:tblPr>
        <w:tblStyle w:val="Tabellenraster"/>
        <w:tblW w:w="0" w:type="auto"/>
        <w:tblLook w:val="04A0" w:firstRow="1" w:lastRow="0" w:firstColumn="1" w:lastColumn="0" w:noHBand="0" w:noVBand="1"/>
      </w:tblPr>
      <w:tblGrid>
        <w:gridCol w:w="1224"/>
        <w:gridCol w:w="1259"/>
        <w:gridCol w:w="1231"/>
        <w:gridCol w:w="1262"/>
        <w:gridCol w:w="1212"/>
        <w:gridCol w:w="1377"/>
        <w:gridCol w:w="1495"/>
      </w:tblGrid>
      <w:tr w:rsidR="000D2231" w14:paraId="4F78031E" w14:textId="77777777" w:rsidTr="000D2231">
        <w:tc>
          <w:tcPr>
            <w:tcW w:w="1224" w:type="dxa"/>
          </w:tcPr>
          <w:p w14:paraId="5240AC33" w14:textId="77777777" w:rsidR="000D2231" w:rsidRDefault="000D2231" w:rsidP="000C4D35">
            <w:pPr>
              <w:pStyle w:val="Untertitel"/>
            </w:pPr>
            <w:r>
              <w:t>Datum</w:t>
            </w:r>
          </w:p>
        </w:tc>
        <w:tc>
          <w:tcPr>
            <w:tcW w:w="1259" w:type="dxa"/>
          </w:tcPr>
          <w:p w14:paraId="161B0D8D" w14:textId="77777777" w:rsidR="000D2231" w:rsidRDefault="000D2231" w:rsidP="000C4D35">
            <w:pPr>
              <w:pStyle w:val="Untertitel"/>
            </w:pPr>
            <w:r>
              <w:t>Uhrzeit</w:t>
            </w:r>
          </w:p>
        </w:tc>
        <w:tc>
          <w:tcPr>
            <w:tcW w:w="1231" w:type="dxa"/>
          </w:tcPr>
          <w:p w14:paraId="26E398B7" w14:textId="77777777" w:rsidR="000D2231" w:rsidRDefault="000D2231" w:rsidP="000C4D35">
            <w:pPr>
              <w:pStyle w:val="Untertitel"/>
            </w:pPr>
            <w:r>
              <w:t>positiv</w:t>
            </w:r>
          </w:p>
        </w:tc>
        <w:tc>
          <w:tcPr>
            <w:tcW w:w="1262" w:type="dxa"/>
          </w:tcPr>
          <w:p w14:paraId="04666AB1" w14:textId="77777777" w:rsidR="000D2231" w:rsidRDefault="000D2231" w:rsidP="000C4D35">
            <w:pPr>
              <w:pStyle w:val="Untertitel"/>
            </w:pPr>
            <w:r>
              <w:t>negativ</w:t>
            </w:r>
          </w:p>
        </w:tc>
        <w:tc>
          <w:tcPr>
            <w:tcW w:w="1212" w:type="dxa"/>
          </w:tcPr>
          <w:p w14:paraId="6817C358" w14:textId="77777777" w:rsidR="000D2231" w:rsidRDefault="000D2231" w:rsidP="000C4D35">
            <w:pPr>
              <w:pStyle w:val="Untertitel"/>
            </w:pPr>
            <w:r>
              <w:t>unklar</w:t>
            </w:r>
          </w:p>
        </w:tc>
        <w:tc>
          <w:tcPr>
            <w:tcW w:w="1377" w:type="dxa"/>
          </w:tcPr>
          <w:p w14:paraId="72ADE5E6" w14:textId="77777777" w:rsidR="000D2231" w:rsidRDefault="000D2231" w:rsidP="000C4D35">
            <w:pPr>
              <w:pStyle w:val="Untertitel"/>
            </w:pPr>
            <w:r>
              <w:t>Bemerkung</w:t>
            </w:r>
          </w:p>
        </w:tc>
        <w:tc>
          <w:tcPr>
            <w:tcW w:w="1495" w:type="dxa"/>
          </w:tcPr>
          <w:p w14:paraId="1459AE14" w14:textId="77777777" w:rsidR="000D2231" w:rsidRDefault="000D2231" w:rsidP="000C4D35">
            <w:pPr>
              <w:pStyle w:val="Untertitel"/>
            </w:pPr>
            <w:r>
              <w:t>Unterschrift MA</w:t>
            </w:r>
          </w:p>
        </w:tc>
      </w:tr>
      <w:tr w:rsidR="000D2231" w14:paraId="1A18A4CB" w14:textId="77777777" w:rsidTr="000D2231">
        <w:tc>
          <w:tcPr>
            <w:tcW w:w="1224" w:type="dxa"/>
          </w:tcPr>
          <w:p w14:paraId="1918EBC1" w14:textId="77FC68F1" w:rsidR="000D2231" w:rsidRDefault="000D2231" w:rsidP="000C4D35"/>
        </w:tc>
        <w:tc>
          <w:tcPr>
            <w:tcW w:w="1259" w:type="dxa"/>
          </w:tcPr>
          <w:p w14:paraId="6C190A80" w14:textId="77777777" w:rsidR="000D2231" w:rsidRDefault="000D2231" w:rsidP="000C4D35"/>
        </w:tc>
        <w:tc>
          <w:tcPr>
            <w:tcW w:w="1231" w:type="dxa"/>
          </w:tcPr>
          <w:p w14:paraId="17B4C3F8" w14:textId="77777777" w:rsidR="000D2231" w:rsidRDefault="000D2231" w:rsidP="000C4D35"/>
        </w:tc>
        <w:tc>
          <w:tcPr>
            <w:tcW w:w="1262" w:type="dxa"/>
          </w:tcPr>
          <w:p w14:paraId="0CCEB120" w14:textId="77777777" w:rsidR="000D2231" w:rsidRDefault="000D2231" w:rsidP="000C4D35"/>
        </w:tc>
        <w:tc>
          <w:tcPr>
            <w:tcW w:w="1212" w:type="dxa"/>
          </w:tcPr>
          <w:p w14:paraId="706DDCA8" w14:textId="77777777" w:rsidR="000D2231" w:rsidRDefault="000D2231" w:rsidP="000C4D35"/>
        </w:tc>
        <w:tc>
          <w:tcPr>
            <w:tcW w:w="1377" w:type="dxa"/>
          </w:tcPr>
          <w:p w14:paraId="41B71689" w14:textId="77777777" w:rsidR="000D2231" w:rsidRDefault="000D2231" w:rsidP="000C4D35"/>
        </w:tc>
        <w:tc>
          <w:tcPr>
            <w:tcW w:w="1495" w:type="dxa"/>
          </w:tcPr>
          <w:p w14:paraId="27E86933" w14:textId="77777777" w:rsidR="000D2231" w:rsidRDefault="000D2231" w:rsidP="000C4D35"/>
        </w:tc>
      </w:tr>
      <w:tr w:rsidR="000D2231" w14:paraId="78665996" w14:textId="77777777" w:rsidTr="000D2231">
        <w:tc>
          <w:tcPr>
            <w:tcW w:w="1224" w:type="dxa"/>
          </w:tcPr>
          <w:p w14:paraId="6C251399" w14:textId="74004F28" w:rsidR="000D2231" w:rsidRDefault="000D2231" w:rsidP="000C4D35"/>
        </w:tc>
        <w:tc>
          <w:tcPr>
            <w:tcW w:w="1259" w:type="dxa"/>
          </w:tcPr>
          <w:p w14:paraId="656DD049" w14:textId="77777777" w:rsidR="000D2231" w:rsidRDefault="000D2231" w:rsidP="000C4D35"/>
        </w:tc>
        <w:tc>
          <w:tcPr>
            <w:tcW w:w="1231" w:type="dxa"/>
          </w:tcPr>
          <w:p w14:paraId="40DC7C87" w14:textId="77777777" w:rsidR="000D2231" w:rsidRDefault="000D2231" w:rsidP="000C4D35"/>
        </w:tc>
        <w:tc>
          <w:tcPr>
            <w:tcW w:w="1262" w:type="dxa"/>
          </w:tcPr>
          <w:p w14:paraId="65A2121F" w14:textId="77777777" w:rsidR="000D2231" w:rsidRDefault="000D2231" w:rsidP="000C4D35"/>
        </w:tc>
        <w:tc>
          <w:tcPr>
            <w:tcW w:w="1212" w:type="dxa"/>
          </w:tcPr>
          <w:p w14:paraId="159E0941" w14:textId="77777777" w:rsidR="000D2231" w:rsidRDefault="000D2231" w:rsidP="000C4D35"/>
        </w:tc>
        <w:tc>
          <w:tcPr>
            <w:tcW w:w="1377" w:type="dxa"/>
          </w:tcPr>
          <w:p w14:paraId="6AD5BBDB" w14:textId="77777777" w:rsidR="000D2231" w:rsidRDefault="000D2231" w:rsidP="000C4D35"/>
        </w:tc>
        <w:tc>
          <w:tcPr>
            <w:tcW w:w="1495" w:type="dxa"/>
          </w:tcPr>
          <w:p w14:paraId="2494B812" w14:textId="77777777" w:rsidR="000D2231" w:rsidRDefault="000D2231" w:rsidP="000C4D35"/>
        </w:tc>
      </w:tr>
      <w:tr w:rsidR="000D2231" w14:paraId="601E456D" w14:textId="77777777" w:rsidTr="000D2231">
        <w:tc>
          <w:tcPr>
            <w:tcW w:w="1224" w:type="dxa"/>
          </w:tcPr>
          <w:p w14:paraId="381869EE" w14:textId="406D1A28" w:rsidR="000D2231" w:rsidRDefault="000D2231" w:rsidP="000C4D35"/>
        </w:tc>
        <w:tc>
          <w:tcPr>
            <w:tcW w:w="1259" w:type="dxa"/>
          </w:tcPr>
          <w:p w14:paraId="1BA49C0A" w14:textId="77777777" w:rsidR="000D2231" w:rsidRDefault="000D2231" w:rsidP="000C4D35"/>
        </w:tc>
        <w:tc>
          <w:tcPr>
            <w:tcW w:w="1231" w:type="dxa"/>
          </w:tcPr>
          <w:p w14:paraId="1502F78A" w14:textId="77777777" w:rsidR="000D2231" w:rsidRDefault="000D2231" w:rsidP="000C4D35"/>
        </w:tc>
        <w:tc>
          <w:tcPr>
            <w:tcW w:w="1262" w:type="dxa"/>
          </w:tcPr>
          <w:p w14:paraId="2DDF1CAF" w14:textId="77777777" w:rsidR="000D2231" w:rsidRDefault="000D2231" w:rsidP="000C4D35"/>
        </w:tc>
        <w:tc>
          <w:tcPr>
            <w:tcW w:w="1212" w:type="dxa"/>
          </w:tcPr>
          <w:p w14:paraId="635C3E36" w14:textId="77777777" w:rsidR="000D2231" w:rsidRDefault="000D2231" w:rsidP="000C4D35"/>
        </w:tc>
        <w:tc>
          <w:tcPr>
            <w:tcW w:w="1377" w:type="dxa"/>
          </w:tcPr>
          <w:p w14:paraId="64CB993F" w14:textId="77777777" w:rsidR="000D2231" w:rsidRDefault="000D2231" w:rsidP="000C4D35"/>
        </w:tc>
        <w:tc>
          <w:tcPr>
            <w:tcW w:w="1495" w:type="dxa"/>
          </w:tcPr>
          <w:p w14:paraId="71C2FAD9" w14:textId="77777777" w:rsidR="000D2231" w:rsidRDefault="000D2231" w:rsidP="000C4D35"/>
        </w:tc>
      </w:tr>
      <w:tr w:rsidR="000D2231" w14:paraId="3E46C88D" w14:textId="77777777" w:rsidTr="000D2231">
        <w:tc>
          <w:tcPr>
            <w:tcW w:w="1224" w:type="dxa"/>
          </w:tcPr>
          <w:p w14:paraId="15FC53A3" w14:textId="2B1C2951" w:rsidR="000D2231" w:rsidRDefault="000D2231" w:rsidP="000C4D35"/>
        </w:tc>
        <w:tc>
          <w:tcPr>
            <w:tcW w:w="1259" w:type="dxa"/>
          </w:tcPr>
          <w:p w14:paraId="0C215721" w14:textId="77777777" w:rsidR="000D2231" w:rsidRDefault="000D2231" w:rsidP="000C4D35"/>
        </w:tc>
        <w:tc>
          <w:tcPr>
            <w:tcW w:w="1231" w:type="dxa"/>
          </w:tcPr>
          <w:p w14:paraId="76184854" w14:textId="77777777" w:rsidR="000D2231" w:rsidRDefault="000D2231" w:rsidP="000C4D35"/>
        </w:tc>
        <w:tc>
          <w:tcPr>
            <w:tcW w:w="1262" w:type="dxa"/>
          </w:tcPr>
          <w:p w14:paraId="1C9BB953" w14:textId="77777777" w:rsidR="000D2231" w:rsidRDefault="000D2231" w:rsidP="000C4D35"/>
        </w:tc>
        <w:tc>
          <w:tcPr>
            <w:tcW w:w="1212" w:type="dxa"/>
          </w:tcPr>
          <w:p w14:paraId="1D2173E8" w14:textId="77777777" w:rsidR="000D2231" w:rsidRDefault="000D2231" w:rsidP="000C4D35"/>
        </w:tc>
        <w:tc>
          <w:tcPr>
            <w:tcW w:w="1377" w:type="dxa"/>
          </w:tcPr>
          <w:p w14:paraId="27683B16" w14:textId="77777777" w:rsidR="000D2231" w:rsidRDefault="000D2231" w:rsidP="000C4D35"/>
        </w:tc>
        <w:tc>
          <w:tcPr>
            <w:tcW w:w="1495" w:type="dxa"/>
          </w:tcPr>
          <w:p w14:paraId="64AF907C" w14:textId="77777777" w:rsidR="000D2231" w:rsidRDefault="000D2231" w:rsidP="000C4D35"/>
        </w:tc>
      </w:tr>
      <w:tr w:rsidR="000D2231" w14:paraId="12C35AD9" w14:textId="77777777" w:rsidTr="000D2231">
        <w:tc>
          <w:tcPr>
            <w:tcW w:w="1224" w:type="dxa"/>
          </w:tcPr>
          <w:p w14:paraId="62266000" w14:textId="2E19DD6A" w:rsidR="000D2231" w:rsidRDefault="000D2231" w:rsidP="000C4D35"/>
        </w:tc>
        <w:tc>
          <w:tcPr>
            <w:tcW w:w="1259" w:type="dxa"/>
          </w:tcPr>
          <w:p w14:paraId="753DB830" w14:textId="77777777" w:rsidR="000D2231" w:rsidRDefault="000D2231" w:rsidP="000C4D35"/>
        </w:tc>
        <w:tc>
          <w:tcPr>
            <w:tcW w:w="1231" w:type="dxa"/>
          </w:tcPr>
          <w:p w14:paraId="5BD0019F" w14:textId="77777777" w:rsidR="000D2231" w:rsidRDefault="000D2231" w:rsidP="000C4D35"/>
        </w:tc>
        <w:tc>
          <w:tcPr>
            <w:tcW w:w="1262" w:type="dxa"/>
          </w:tcPr>
          <w:p w14:paraId="55DB1816" w14:textId="77777777" w:rsidR="000D2231" w:rsidRDefault="000D2231" w:rsidP="000C4D35"/>
        </w:tc>
        <w:tc>
          <w:tcPr>
            <w:tcW w:w="1212" w:type="dxa"/>
          </w:tcPr>
          <w:p w14:paraId="5137F056" w14:textId="77777777" w:rsidR="000D2231" w:rsidRDefault="000D2231" w:rsidP="000C4D35"/>
        </w:tc>
        <w:tc>
          <w:tcPr>
            <w:tcW w:w="1377" w:type="dxa"/>
          </w:tcPr>
          <w:p w14:paraId="6A0C061B" w14:textId="77777777" w:rsidR="000D2231" w:rsidRDefault="000D2231" w:rsidP="000C4D35"/>
        </w:tc>
        <w:tc>
          <w:tcPr>
            <w:tcW w:w="1495" w:type="dxa"/>
          </w:tcPr>
          <w:p w14:paraId="6A53251B" w14:textId="77777777" w:rsidR="000D2231" w:rsidRDefault="000D2231" w:rsidP="000C4D35"/>
        </w:tc>
      </w:tr>
      <w:tr w:rsidR="000D2231" w14:paraId="2E4D6229" w14:textId="77777777" w:rsidTr="000D2231">
        <w:tc>
          <w:tcPr>
            <w:tcW w:w="1224" w:type="dxa"/>
          </w:tcPr>
          <w:p w14:paraId="4B6D4D16" w14:textId="55AFE3ED" w:rsidR="000D2231" w:rsidRDefault="000D2231" w:rsidP="000C4D35"/>
        </w:tc>
        <w:tc>
          <w:tcPr>
            <w:tcW w:w="1259" w:type="dxa"/>
          </w:tcPr>
          <w:p w14:paraId="3B332846" w14:textId="77777777" w:rsidR="000D2231" w:rsidRDefault="000D2231" w:rsidP="000C4D35"/>
        </w:tc>
        <w:tc>
          <w:tcPr>
            <w:tcW w:w="1231" w:type="dxa"/>
          </w:tcPr>
          <w:p w14:paraId="349CD2C2" w14:textId="77777777" w:rsidR="000D2231" w:rsidRDefault="000D2231" w:rsidP="000C4D35"/>
        </w:tc>
        <w:tc>
          <w:tcPr>
            <w:tcW w:w="1262" w:type="dxa"/>
          </w:tcPr>
          <w:p w14:paraId="7F4E2155" w14:textId="77777777" w:rsidR="000D2231" w:rsidRDefault="000D2231" w:rsidP="000C4D35"/>
        </w:tc>
        <w:tc>
          <w:tcPr>
            <w:tcW w:w="1212" w:type="dxa"/>
          </w:tcPr>
          <w:p w14:paraId="7361B74E" w14:textId="77777777" w:rsidR="000D2231" w:rsidRDefault="000D2231" w:rsidP="000C4D35"/>
        </w:tc>
        <w:tc>
          <w:tcPr>
            <w:tcW w:w="1377" w:type="dxa"/>
          </w:tcPr>
          <w:p w14:paraId="06C22E3D" w14:textId="77777777" w:rsidR="000D2231" w:rsidRDefault="000D2231" w:rsidP="000C4D35"/>
        </w:tc>
        <w:tc>
          <w:tcPr>
            <w:tcW w:w="1495" w:type="dxa"/>
          </w:tcPr>
          <w:p w14:paraId="62749A39" w14:textId="77777777" w:rsidR="000D2231" w:rsidRDefault="000D2231" w:rsidP="000C4D35"/>
        </w:tc>
      </w:tr>
      <w:tr w:rsidR="000D2231" w14:paraId="385D84B9" w14:textId="77777777" w:rsidTr="000D2231">
        <w:tc>
          <w:tcPr>
            <w:tcW w:w="1224" w:type="dxa"/>
          </w:tcPr>
          <w:p w14:paraId="5C88F9D9" w14:textId="453A8049" w:rsidR="000D2231" w:rsidRDefault="000D2231" w:rsidP="000C4D35"/>
        </w:tc>
        <w:tc>
          <w:tcPr>
            <w:tcW w:w="1259" w:type="dxa"/>
          </w:tcPr>
          <w:p w14:paraId="0DE5DBC4" w14:textId="77777777" w:rsidR="000D2231" w:rsidRDefault="000D2231" w:rsidP="000C4D35"/>
        </w:tc>
        <w:tc>
          <w:tcPr>
            <w:tcW w:w="1231" w:type="dxa"/>
          </w:tcPr>
          <w:p w14:paraId="462CB130" w14:textId="77777777" w:rsidR="000D2231" w:rsidRDefault="000D2231" w:rsidP="000C4D35"/>
        </w:tc>
        <w:tc>
          <w:tcPr>
            <w:tcW w:w="1262" w:type="dxa"/>
          </w:tcPr>
          <w:p w14:paraId="3B96671D" w14:textId="77777777" w:rsidR="000D2231" w:rsidRDefault="000D2231" w:rsidP="000C4D35"/>
        </w:tc>
        <w:tc>
          <w:tcPr>
            <w:tcW w:w="1212" w:type="dxa"/>
          </w:tcPr>
          <w:p w14:paraId="13FE93DC" w14:textId="77777777" w:rsidR="000D2231" w:rsidRDefault="000D2231" w:rsidP="000C4D35"/>
        </w:tc>
        <w:tc>
          <w:tcPr>
            <w:tcW w:w="1377" w:type="dxa"/>
          </w:tcPr>
          <w:p w14:paraId="287B2DF9" w14:textId="77777777" w:rsidR="000D2231" w:rsidRDefault="000D2231" w:rsidP="000C4D35"/>
        </w:tc>
        <w:tc>
          <w:tcPr>
            <w:tcW w:w="1495" w:type="dxa"/>
          </w:tcPr>
          <w:p w14:paraId="189F7523" w14:textId="77777777" w:rsidR="000D2231" w:rsidRDefault="000D2231" w:rsidP="000C4D35"/>
        </w:tc>
      </w:tr>
      <w:tr w:rsidR="000D2231" w14:paraId="32FD6A02" w14:textId="77777777" w:rsidTr="000D2231">
        <w:tc>
          <w:tcPr>
            <w:tcW w:w="1224" w:type="dxa"/>
          </w:tcPr>
          <w:p w14:paraId="482AF5C3" w14:textId="28A8E68E" w:rsidR="000D2231" w:rsidRDefault="000D2231" w:rsidP="000C4D35"/>
        </w:tc>
        <w:tc>
          <w:tcPr>
            <w:tcW w:w="1259" w:type="dxa"/>
          </w:tcPr>
          <w:p w14:paraId="33231315" w14:textId="77777777" w:rsidR="000D2231" w:rsidRDefault="000D2231" w:rsidP="000C4D35"/>
        </w:tc>
        <w:tc>
          <w:tcPr>
            <w:tcW w:w="1231" w:type="dxa"/>
          </w:tcPr>
          <w:p w14:paraId="639FCCEA" w14:textId="77777777" w:rsidR="000D2231" w:rsidRDefault="000D2231" w:rsidP="000C4D35"/>
        </w:tc>
        <w:tc>
          <w:tcPr>
            <w:tcW w:w="1262" w:type="dxa"/>
          </w:tcPr>
          <w:p w14:paraId="0485275F" w14:textId="77777777" w:rsidR="000D2231" w:rsidRDefault="000D2231" w:rsidP="000C4D35"/>
        </w:tc>
        <w:tc>
          <w:tcPr>
            <w:tcW w:w="1212" w:type="dxa"/>
          </w:tcPr>
          <w:p w14:paraId="03440C61" w14:textId="77777777" w:rsidR="000D2231" w:rsidRDefault="000D2231" w:rsidP="000C4D35"/>
        </w:tc>
        <w:tc>
          <w:tcPr>
            <w:tcW w:w="1377" w:type="dxa"/>
          </w:tcPr>
          <w:p w14:paraId="649BA6CC" w14:textId="77777777" w:rsidR="000D2231" w:rsidRDefault="000D2231" w:rsidP="000C4D35"/>
        </w:tc>
        <w:tc>
          <w:tcPr>
            <w:tcW w:w="1495" w:type="dxa"/>
          </w:tcPr>
          <w:p w14:paraId="425ADDD7" w14:textId="77777777" w:rsidR="000D2231" w:rsidRDefault="000D2231" w:rsidP="000C4D35"/>
        </w:tc>
      </w:tr>
    </w:tbl>
    <w:p w14:paraId="141D4BD6" w14:textId="0BE2A82C" w:rsidR="001E5C76" w:rsidRDefault="001E5C76" w:rsidP="00897145">
      <w:pPr>
        <w:pStyle w:val="Aufzhlung"/>
        <w:rPr>
          <w:sz w:val="20"/>
          <w:szCs w:val="20"/>
        </w:rPr>
      </w:pPr>
    </w:p>
    <w:p w14:paraId="4CFF7A02" w14:textId="77777777" w:rsidR="000D2231" w:rsidRDefault="000D2231" w:rsidP="000D2231">
      <w:r>
        <w:t xml:space="preserve">Kenntnisnahme Leitung </w:t>
      </w:r>
      <w:r>
        <w:tab/>
      </w:r>
      <w:r>
        <w:tab/>
      </w:r>
      <w:r>
        <w:tab/>
      </w:r>
      <w:r>
        <w:tab/>
      </w:r>
      <w:r>
        <w:tab/>
      </w:r>
      <w:r>
        <w:tab/>
        <w:t>am:</w:t>
      </w:r>
    </w:p>
    <w:p w14:paraId="7FF86B60" w14:textId="77777777" w:rsidR="000D2231" w:rsidRDefault="000D2231" w:rsidP="000D2231"/>
    <w:p w14:paraId="783C3B1B" w14:textId="77777777" w:rsidR="000D2231" w:rsidRPr="007F2B20" w:rsidRDefault="000D2231" w:rsidP="000D2231">
      <w:pPr>
        <w:rPr>
          <w:u w:val="single"/>
        </w:rPr>
      </w:pPr>
      <w:r w:rsidRPr="007F2B20">
        <w:rPr>
          <w:u w:val="single"/>
        </w:rPr>
        <w:t>Erläuterungen:</w:t>
      </w:r>
    </w:p>
    <w:p w14:paraId="39B4771E" w14:textId="63CCC10A" w:rsidR="000D2231" w:rsidRDefault="00565A90" w:rsidP="000D2231">
      <w:r>
        <w:t>Jeder Beschäftigte</w:t>
      </w:r>
      <w:r w:rsidR="000D2231">
        <w:t xml:space="preserve"> ist zur Dokumentation der Durchführung der Selbsttests verpflichtet.</w:t>
      </w:r>
    </w:p>
    <w:p w14:paraId="5B4A7A8F" w14:textId="3BD2FD1F" w:rsidR="000D2231" w:rsidRDefault="000D2231" w:rsidP="000D2231">
      <w:r>
        <w:t xml:space="preserve">Bei einem positiven Ergebnis ist der Vorgesetzte </w:t>
      </w:r>
      <w:r w:rsidR="00565A90">
        <w:t xml:space="preserve">unverzüglich </w:t>
      </w:r>
      <w:r>
        <w:t xml:space="preserve">zu informieren und bis </w:t>
      </w:r>
      <w:r w:rsidR="00565A90">
        <w:t xml:space="preserve">zur </w:t>
      </w:r>
      <w:r>
        <w:t>Vorlage eines negativen PCR-Test (Hausarzt, Testzentrum etc.) ist die Anwesenheit am Arbeitsplatz untersagt.</w:t>
      </w:r>
    </w:p>
    <w:p w14:paraId="534CB6C9" w14:textId="796A23EC" w:rsidR="000D2231" w:rsidRDefault="000D2231" w:rsidP="000D2231">
      <w:r>
        <w:t>Bei einer bestätigten Infektion ist das Gesundheitsamt in Abstimmung mit dem Hausarzt oder Testzentrum zu informieren</w:t>
      </w:r>
      <w:r w:rsidR="00565A90">
        <w:t>. Das Gesundheitsamt legt weitere Vorgehensweise fest.</w:t>
      </w:r>
    </w:p>
    <w:p w14:paraId="115A4D78" w14:textId="6697FDAA" w:rsidR="000D2231" w:rsidRDefault="000D2231" w:rsidP="00897145">
      <w:pPr>
        <w:pStyle w:val="Aufzhlung"/>
        <w:rPr>
          <w:sz w:val="20"/>
          <w:szCs w:val="20"/>
        </w:rPr>
      </w:pPr>
    </w:p>
    <w:p w14:paraId="6FEB59AB" w14:textId="142ADD0F" w:rsidR="000D2231" w:rsidRDefault="000D2231" w:rsidP="00897145">
      <w:pPr>
        <w:pStyle w:val="Aufzhlung"/>
        <w:rPr>
          <w:sz w:val="20"/>
          <w:szCs w:val="20"/>
        </w:rPr>
      </w:pPr>
    </w:p>
    <w:p w14:paraId="4B6F557A" w14:textId="092EF8AC" w:rsidR="000D2231" w:rsidRDefault="000D2231" w:rsidP="00897145">
      <w:pPr>
        <w:pStyle w:val="Aufzhlung"/>
        <w:rPr>
          <w:sz w:val="20"/>
          <w:szCs w:val="20"/>
        </w:rPr>
      </w:pPr>
    </w:p>
    <w:p w14:paraId="6A069FAB" w14:textId="1B286460" w:rsidR="000D2231" w:rsidRDefault="000D2231" w:rsidP="00897145">
      <w:pPr>
        <w:pStyle w:val="Aufzhlung"/>
        <w:rPr>
          <w:sz w:val="20"/>
          <w:szCs w:val="20"/>
        </w:rPr>
      </w:pPr>
    </w:p>
    <w:p w14:paraId="779F7703" w14:textId="3BA59A83" w:rsidR="000D2231" w:rsidRDefault="000D2231" w:rsidP="00897145">
      <w:pPr>
        <w:pStyle w:val="Aufzhlung"/>
        <w:rPr>
          <w:sz w:val="20"/>
          <w:szCs w:val="20"/>
        </w:rPr>
      </w:pPr>
    </w:p>
    <w:p w14:paraId="5B256722" w14:textId="77777777" w:rsidR="000D2231" w:rsidRDefault="000D2231" w:rsidP="00897145">
      <w:pPr>
        <w:pStyle w:val="Aufzhlung"/>
        <w:rPr>
          <w:sz w:val="20"/>
          <w:szCs w:val="20"/>
        </w:rPr>
      </w:pPr>
    </w:p>
    <w:p w14:paraId="42671B45" w14:textId="088DFCB0" w:rsidR="000D2231" w:rsidRDefault="000D2231" w:rsidP="00897145">
      <w:pPr>
        <w:pStyle w:val="Aufzhlung"/>
        <w:rPr>
          <w:sz w:val="20"/>
          <w:szCs w:val="20"/>
        </w:rPr>
      </w:pPr>
    </w:p>
    <w:p w14:paraId="4A239E84" w14:textId="5384F8BB" w:rsidR="000D2231" w:rsidRDefault="000D2231" w:rsidP="00897145">
      <w:pPr>
        <w:pStyle w:val="Aufzhlung"/>
        <w:rPr>
          <w:sz w:val="20"/>
          <w:szCs w:val="20"/>
        </w:rPr>
      </w:pPr>
    </w:p>
    <w:p w14:paraId="2F47026A" w14:textId="3CE9082B" w:rsidR="000D2231" w:rsidRDefault="000D2231">
      <w:pPr>
        <w:spacing w:after="160" w:line="259" w:lineRule="auto"/>
        <w:rPr>
          <w:rFonts w:cs="Arial"/>
          <w:sz w:val="20"/>
        </w:rPr>
      </w:pPr>
      <w:r>
        <w:rPr>
          <w:sz w:val="20"/>
        </w:rPr>
        <w:br w:type="page"/>
      </w:r>
    </w:p>
    <w:p w14:paraId="0BCF551F" w14:textId="3003401B" w:rsidR="00897145" w:rsidRPr="0067161C" w:rsidRDefault="00897145" w:rsidP="00897145">
      <w:pPr>
        <w:pStyle w:val="Aufzhlung"/>
        <w:rPr>
          <w:sz w:val="20"/>
          <w:szCs w:val="20"/>
        </w:rPr>
      </w:pPr>
      <w:r w:rsidRPr="0067161C">
        <w:rPr>
          <w:sz w:val="20"/>
          <w:szCs w:val="20"/>
        </w:rPr>
        <w:lastRenderedPageBreak/>
        <w:t xml:space="preserve">Anlage </w:t>
      </w:r>
      <w:r w:rsidR="000D2231">
        <w:rPr>
          <w:sz w:val="20"/>
          <w:szCs w:val="20"/>
        </w:rPr>
        <w:t>5</w:t>
      </w:r>
      <w:r w:rsidRPr="0067161C">
        <w:rPr>
          <w:sz w:val="20"/>
          <w:szCs w:val="20"/>
        </w:rPr>
        <w:t xml:space="preserve"> SARS-CoV-2 Testkonzept – Information Gesundheitsamt bei positivem Ergebnis </w:t>
      </w:r>
    </w:p>
    <w:p w14:paraId="2C014940" w14:textId="77777777" w:rsidR="00897145" w:rsidRPr="0067161C" w:rsidRDefault="00897145" w:rsidP="00897145">
      <w:pPr>
        <w:rPr>
          <w:rFonts w:cs="Arial"/>
          <w:sz w:val="20"/>
        </w:rPr>
      </w:pPr>
    </w:p>
    <w:p w14:paraId="4863DE90" w14:textId="02B1558F" w:rsidR="00897145" w:rsidRPr="001B3957" w:rsidRDefault="006E0293" w:rsidP="00897145">
      <w:pPr>
        <w:jc w:val="both"/>
        <w:rPr>
          <w:rFonts w:cs="Arial"/>
          <w:b/>
          <w:sz w:val="20"/>
        </w:rPr>
      </w:pPr>
      <w:sdt>
        <w:sdtPr>
          <w:rPr>
            <w:rFonts w:cs="Arial"/>
            <w:b/>
            <w:sz w:val="28"/>
            <w:szCs w:val="28"/>
          </w:rPr>
          <w:id w:val="921510440"/>
          <w:placeholder>
            <w:docPart w:val="682EEFA9B9974DAFA44276FF88961652"/>
          </w:placeholder>
          <w:text/>
        </w:sdtPr>
        <w:sdtEndPr/>
        <w:sdtContent>
          <w:r w:rsidR="00897145" w:rsidRPr="001B3957">
            <w:rPr>
              <w:rFonts w:cs="Arial"/>
              <w:b/>
              <w:sz w:val="28"/>
              <w:szCs w:val="28"/>
            </w:rPr>
            <w:t xml:space="preserve">Information an Gesundheitsamt über positives Ergebnis </w:t>
          </w:r>
          <w:r w:rsidR="00E66D08">
            <w:rPr>
              <w:rFonts w:cs="Arial"/>
              <w:b/>
              <w:sz w:val="28"/>
              <w:szCs w:val="28"/>
            </w:rPr>
            <w:t>– PCR-Test</w:t>
          </w:r>
        </w:sdtContent>
      </w:sdt>
    </w:p>
    <w:p w14:paraId="3A5E0AA3" w14:textId="77777777" w:rsidR="00897145" w:rsidRPr="001B3957" w:rsidRDefault="00897145" w:rsidP="00897145">
      <w:pPr>
        <w:jc w:val="both"/>
        <w:rPr>
          <w:rFonts w:cs="Arial"/>
          <w:i/>
          <w:iCs/>
          <w:sz w:val="24"/>
          <w:szCs w:val="24"/>
        </w:rPr>
      </w:pPr>
      <w:r w:rsidRPr="00A3520E">
        <w:rPr>
          <w:rFonts w:cs="Arial"/>
          <w:sz w:val="24"/>
          <w:szCs w:val="24"/>
        </w:rPr>
        <w:t xml:space="preserve">Das </w:t>
      </w:r>
      <w:r w:rsidRPr="001B3957">
        <w:rPr>
          <w:rFonts w:cs="Arial"/>
          <w:i/>
          <w:iCs/>
          <w:sz w:val="24"/>
          <w:szCs w:val="24"/>
          <w:highlight w:val="lightGray"/>
        </w:rPr>
        <w:t>Gesundheitsamt ….</w:t>
      </w:r>
    </w:p>
    <w:p w14:paraId="44CADE44" w14:textId="77777777" w:rsidR="00897145" w:rsidRPr="00A3520E" w:rsidRDefault="00897145" w:rsidP="00897145">
      <w:pPr>
        <w:jc w:val="both"/>
        <w:rPr>
          <w:rFonts w:cs="Arial"/>
          <w:sz w:val="24"/>
          <w:szCs w:val="24"/>
        </w:rPr>
      </w:pPr>
      <w:r>
        <w:rPr>
          <w:rFonts w:cs="Arial"/>
          <w:sz w:val="24"/>
          <w:szCs w:val="24"/>
        </w:rPr>
        <w:t>w</w:t>
      </w:r>
      <w:r w:rsidRPr="00A3520E">
        <w:rPr>
          <w:rFonts w:cs="Arial"/>
          <w:sz w:val="24"/>
          <w:szCs w:val="24"/>
        </w:rPr>
        <w:t xml:space="preserve">urde am </w:t>
      </w:r>
      <w:r w:rsidRPr="001B3957">
        <w:rPr>
          <w:rFonts w:cs="Arial"/>
          <w:sz w:val="24"/>
          <w:szCs w:val="24"/>
          <w:highlight w:val="lightGray"/>
        </w:rPr>
        <w:t>…………</w:t>
      </w:r>
    </w:p>
    <w:p w14:paraId="35BDA262" w14:textId="77AE425C" w:rsidR="00897145" w:rsidRPr="00A3520E" w:rsidRDefault="00897145" w:rsidP="00897145">
      <w:pPr>
        <w:jc w:val="both"/>
        <w:rPr>
          <w:rFonts w:cs="Arial"/>
          <w:sz w:val="24"/>
          <w:szCs w:val="24"/>
        </w:rPr>
      </w:pPr>
      <w:r w:rsidRPr="00A3520E">
        <w:rPr>
          <w:rFonts w:cs="Arial"/>
          <w:sz w:val="24"/>
          <w:szCs w:val="24"/>
        </w:rPr>
        <w:t xml:space="preserve">über das positive </w:t>
      </w:r>
      <w:r w:rsidR="00E66D08">
        <w:rPr>
          <w:rFonts w:cs="Arial"/>
          <w:sz w:val="24"/>
          <w:szCs w:val="24"/>
        </w:rPr>
        <w:t>PCR-Test</w:t>
      </w:r>
      <w:r w:rsidRPr="00A3520E">
        <w:rPr>
          <w:rFonts w:cs="Arial"/>
          <w:sz w:val="24"/>
          <w:szCs w:val="24"/>
        </w:rPr>
        <w:t xml:space="preserve">ergebnis von </w:t>
      </w:r>
      <w:r w:rsidRPr="001B3957">
        <w:rPr>
          <w:rFonts w:cs="Arial"/>
          <w:sz w:val="24"/>
          <w:szCs w:val="24"/>
          <w:highlight w:val="lightGray"/>
        </w:rPr>
        <w:t>…………………</w:t>
      </w:r>
      <w:r>
        <w:rPr>
          <w:rFonts w:cs="Arial"/>
          <w:i/>
          <w:iCs/>
          <w:sz w:val="24"/>
          <w:szCs w:val="24"/>
          <w:highlight w:val="lightGray"/>
        </w:rPr>
        <w:t>(Name)</w:t>
      </w:r>
    </w:p>
    <w:p w14:paraId="470B4E9C" w14:textId="77777777" w:rsidR="00897145" w:rsidRPr="00A3520E" w:rsidRDefault="00897145" w:rsidP="00897145">
      <w:pPr>
        <w:jc w:val="both"/>
        <w:rPr>
          <w:rFonts w:cs="Arial"/>
          <w:sz w:val="24"/>
          <w:szCs w:val="24"/>
        </w:rPr>
      </w:pPr>
      <w:r w:rsidRPr="00A3520E">
        <w:rPr>
          <w:rFonts w:cs="Arial"/>
          <w:sz w:val="24"/>
          <w:szCs w:val="24"/>
        </w:rPr>
        <w:t xml:space="preserve">informiert: </w:t>
      </w:r>
    </w:p>
    <w:p w14:paraId="17D39BAE" w14:textId="77777777" w:rsidR="00897145" w:rsidRPr="00A3520E" w:rsidRDefault="00897145" w:rsidP="00897145">
      <w:pPr>
        <w:pStyle w:val="Listenabsatz"/>
        <w:numPr>
          <w:ilvl w:val="0"/>
          <w:numId w:val="31"/>
        </w:numPr>
        <w:jc w:val="both"/>
        <w:rPr>
          <w:rFonts w:cs="Arial"/>
          <w:sz w:val="24"/>
          <w:szCs w:val="24"/>
        </w:rPr>
      </w:pPr>
      <w:r w:rsidRPr="00A3520E">
        <w:rPr>
          <w:rFonts w:cs="Arial"/>
          <w:sz w:val="24"/>
          <w:szCs w:val="24"/>
        </w:rPr>
        <w:t>Telefon</w:t>
      </w:r>
      <w:r>
        <w:rPr>
          <w:rFonts w:cs="Arial"/>
          <w:sz w:val="24"/>
          <w:szCs w:val="24"/>
        </w:rPr>
        <w:t xml:space="preserve">; </w:t>
      </w:r>
      <w:r w:rsidRPr="00A3520E">
        <w:rPr>
          <w:rFonts w:cs="Arial"/>
          <w:sz w:val="24"/>
          <w:szCs w:val="24"/>
        </w:rPr>
        <w:t xml:space="preserve">Ansprechpartner*in: …………………. </w:t>
      </w:r>
    </w:p>
    <w:p w14:paraId="2C080FFE" w14:textId="77777777" w:rsidR="00897145" w:rsidRPr="00A3520E" w:rsidRDefault="00897145" w:rsidP="00897145">
      <w:pPr>
        <w:pStyle w:val="Listenabsatz"/>
        <w:numPr>
          <w:ilvl w:val="0"/>
          <w:numId w:val="31"/>
        </w:numPr>
        <w:jc w:val="both"/>
        <w:rPr>
          <w:rFonts w:cs="Arial"/>
          <w:sz w:val="24"/>
          <w:szCs w:val="24"/>
        </w:rPr>
      </w:pPr>
      <w:r w:rsidRPr="00A3520E">
        <w:rPr>
          <w:rFonts w:cs="Arial"/>
          <w:sz w:val="24"/>
          <w:szCs w:val="24"/>
        </w:rPr>
        <w:t>E-Mail</w:t>
      </w:r>
    </w:p>
    <w:p w14:paraId="4C5A5C70" w14:textId="77777777" w:rsidR="00897145" w:rsidRDefault="00897145" w:rsidP="00897145">
      <w:pPr>
        <w:pStyle w:val="Listenabsatz"/>
        <w:numPr>
          <w:ilvl w:val="0"/>
          <w:numId w:val="31"/>
        </w:numPr>
        <w:jc w:val="both"/>
        <w:rPr>
          <w:rFonts w:cs="Arial"/>
          <w:sz w:val="24"/>
          <w:szCs w:val="24"/>
        </w:rPr>
      </w:pPr>
      <w:r w:rsidRPr="00A3520E">
        <w:rPr>
          <w:rFonts w:cs="Arial"/>
          <w:sz w:val="24"/>
          <w:szCs w:val="24"/>
        </w:rPr>
        <w:t>Fax</w:t>
      </w:r>
      <w:r w:rsidRPr="00A3520E">
        <w:rPr>
          <w:rFonts w:cs="Arial"/>
          <w:sz w:val="24"/>
          <w:szCs w:val="24"/>
        </w:rPr>
        <w:tab/>
      </w:r>
      <w:r w:rsidRPr="00A3520E">
        <w:rPr>
          <w:rFonts w:cs="Arial"/>
          <w:sz w:val="24"/>
          <w:szCs w:val="24"/>
        </w:rPr>
        <w:tab/>
      </w:r>
    </w:p>
    <w:p w14:paraId="4199145F" w14:textId="77777777" w:rsidR="00897145" w:rsidRDefault="00897145" w:rsidP="00897145">
      <w:pPr>
        <w:pStyle w:val="Listenabsatz"/>
        <w:ind w:left="0"/>
        <w:jc w:val="both"/>
        <w:rPr>
          <w:rFonts w:cs="Arial"/>
          <w:sz w:val="24"/>
          <w:szCs w:val="24"/>
        </w:rPr>
      </w:pPr>
    </w:p>
    <w:p w14:paraId="28AF58A1" w14:textId="77777777" w:rsidR="00897145" w:rsidRDefault="00897145" w:rsidP="00897145">
      <w:pPr>
        <w:pStyle w:val="Listenabsatz"/>
        <w:ind w:left="0"/>
        <w:jc w:val="both"/>
        <w:rPr>
          <w:rFonts w:cs="Arial"/>
          <w:sz w:val="24"/>
          <w:szCs w:val="24"/>
        </w:rPr>
      </w:pPr>
    </w:p>
    <w:p w14:paraId="69E7E357" w14:textId="77777777" w:rsidR="00897145" w:rsidRDefault="00897145" w:rsidP="00897145">
      <w:pPr>
        <w:spacing w:after="0" w:line="240" w:lineRule="auto"/>
        <w:jc w:val="both"/>
        <w:rPr>
          <w:rFonts w:cs="Arial"/>
          <w:sz w:val="24"/>
          <w:szCs w:val="24"/>
          <w:u w:val="single"/>
        </w:rPr>
      </w:pPr>
      <w:r w:rsidRPr="00A3520E">
        <w:rPr>
          <w:rFonts w:cs="Arial"/>
          <w:sz w:val="24"/>
          <w:szCs w:val="24"/>
          <w:u w:val="single"/>
        </w:rPr>
        <w:t>Notizen:</w:t>
      </w:r>
    </w:p>
    <w:p w14:paraId="00096C0F" w14:textId="77777777" w:rsidR="00897145" w:rsidRDefault="00897145" w:rsidP="00897145">
      <w:pPr>
        <w:spacing w:after="0" w:line="240" w:lineRule="auto"/>
        <w:jc w:val="both"/>
        <w:rPr>
          <w:rFonts w:cs="Arial"/>
          <w:sz w:val="24"/>
          <w:szCs w:val="24"/>
          <w:u w:val="single"/>
        </w:rPr>
      </w:pPr>
    </w:p>
    <w:p w14:paraId="04831AB3" w14:textId="77777777" w:rsidR="00897145" w:rsidRDefault="00897145" w:rsidP="00897145">
      <w:pPr>
        <w:spacing w:after="0" w:line="240" w:lineRule="auto"/>
        <w:jc w:val="both"/>
        <w:rPr>
          <w:rFonts w:cs="Arial"/>
          <w:sz w:val="24"/>
          <w:szCs w:val="24"/>
          <w:u w:val="single"/>
        </w:rPr>
      </w:pP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34A3EEB1" w14:textId="77777777" w:rsidR="00897145" w:rsidRDefault="00897145" w:rsidP="00897145">
      <w:pPr>
        <w:spacing w:after="0" w:line="240" w:lineRule="auto"/>
        <w:jc w:val="both"/>
        <w:rPr>
          <w:rFonts w:cs="Arial"/>
          <w:sz w:val="24"/>
          <w:szCs w:val="24"/>
          <w:u w:val="single"/>
        </w:rPr>
      </w:pPr>
    </w:p>
    <w:p w14:paraId="1008BD23" w14:textId="77777777" w:rsidR="00897145" w:rsidRDefault="00897145" w:rsidP="00897145">
      <w:pPr>
        <w:spacing w:after="0" w:line="240" w:lineRule="auto"/>
        <w:jc w:val="both"/>
        <w:rPr>
          <w:rFonts w:cs="Arial"/>
          <w:sz w:val="24"/>
          <w:szCs w:val="24"/>
          <w:u w:val="single"/>
        </w:rPr>
      </w:pPr>
    </w:p>
    <w:p w14:paraId="3A4C97E5" w14:textId="77777777" w:rsidR="00897145" w:rsidRDefault="00897145" w:rsidP="00897145">
      <w:pPr>
        <w:spacing w:after="0" w:line="240" w:lineRule="auto"/>
        <w:jc w:val="right"/>
        <w:rPr>
          <w:rFonts w:cs="Arial"/>
          <w:sz w:val="24"/>
          <w:szCs w:val="24"/>
        </w:rPr>
      </w:pPr>
    </w:p>
    <w:p w14:paraId="276BFE2A" w14:textId="77777777" w:rsidR="00897145" w:rsidRDefault="00897145" w:rsidP="00897145">
      <w:pPr>
        <w:spacing w:after="0" w:line="240" w:lineRule="auto"/>
        <w:ind w:right="565"/>
        <w:jc w:val="right"/>
        <w:rPr>
          <w:rFonts w:cs="Arial"/>
          <w:sz w:val="24"/>
          <w:szCs w:val="24"/>
        </w:rPr>
      </w:pPr>
      <w:r>
        <w:rPr>
          <w:rFonts w:cs="Arial"/>
          <w:sz w:val="24"/>
          <w:szCs w:val="24"/>
        </w:rPr>
        <w:t>………………….………………………………</w:t>
      </w:r>
    </w:p>
    <w:p w14:paraId="5CEBFA9A" w14:textId="1530D684" w:rsidR="00757D17" w:rsidRPr="00757D17" w:rsidRDefault="00897145" w:rsidP="00897145">
      <w:pPr>
        <w:spacing w:after="0" w:line="240" w:lineRule="auto"/>
        <w:ind w:right="565"/>
        <w:jc w:val="right"/>
        <w:rPr>
          <w:rFonts w:cs="Arial"/>
          <w:sz w:val="24"/>
          <w:szCs w:val="24"/>
        </w:rPr>
      </w:pPr>
      <w:r w:rsidRPr="00757D17">
        <w:rPr>
          <w:rFonts w:cs="Arial"/>
          <w:sz w:val="24"/>
          <w:szCs w:val="24"/>
        </w:rPr>
        <w:t>Datum</w:t>
      </w:r>
      <w:r w:rsidRPr="00757D17">
        <w:rPr>
          <w:rFonts w:cs="Arial"/>
          <w:sz w:val="24"/>
          <w:szCs w:val="24"/>
        </w:rPr>
        <w:tab/>
      </w:r>
      <w:r w:rsidRPr="00757D17">
        <w:rPr>
          <w:rFonts w:cs="Arial"/>
          <w:sz w:val="24"/>
          <w:szCs w:val="24"/>
        </w:rPr>
        <w:tab/>
      </w:r>
      <w:r>
        <w:rPr>
          <w:rFonts w:cs="Arial"/>
          <w:sz w:val="24"/>
          <w:szCs w:val="24"/>
        </w:rPr>
        <w:tab/>
      </w:r>
      <w:r w:rsidRPr="00757D17">
        <w:rPr>
          <w:rFonts w:cs="Arial"/>
          <w:sz w:val="24"/>
          <w:szCs w:val="24"/>
        </w:rPr>
        <w:t>Unterschrift der Leitung</w:t>
      </w:r>
    </w:p>
    <w:sectPr w:rsidR="00757D17" w:rsidRPr="00757D17" w:rsidSect="00757D17">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EA48F" w14:textId="77777777" w:rsidR="006E0293" w:rsidRDefault="006E0293" w:rsidP="00F756BD">
      <w:pPr>
        <w:spacing w:after="0" w:line="240" w:lineRule="auto"/>
      </w:pPr>
      <w:r>
        <w:separator/>
      </w:r>
    </w:p>
  </w:endnote>
  <w:endnote w:type="continuationSeparator" w:id="0">
    <w:p w14:paraId="000E0366" w14:textId="77777777" w:rsidR="006E0293" w:rsidRDefault="006E0293" w:rsidP="00F7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Regular">
    <w:altName w:val="Calibri"/>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11353" w14:textId="79AE7F1D" w:rsidR="00E02B15" w:rsidRDefault="00E02B15">
    <w:pPr>
      <w:pStyle w:val="Fuzeile"/>
    </w:pPr>
    <w:r>
      <w:rPr>
        <w:noProof/>
      </w:rPr>
      <w:drawing>
        <wp:anchor distT="0" distB="0" distL="114300" distR="114300" simplePos="0" relativeHeight="251661312" behindDoc="1" locked="0" layoutInCell="1" allowOverlap="1" wp14:anchorId="364F6855" wp14:editId="1B6546C1">
          <wp:simplePos x="0" y="0"/>
          <wp:positionH relativeFrom="page">
            <wp:posOffset>-26670</wp:posOffset>
          </wp:positionH>
          <wp:positionV relativeFrom="page">
            <wp:posOffset>9845040</wp:posOffset>
          </wp:positionV>
          <wp:extent cx="7744990" cy="846179"/>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4990" cy="846179"/>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4E5DF" w14:textId="055D9420" w:rsidR="00757D17" w:rsidRPr="00DB7786" w:rsidRDefault="00757D17" w:rsidP="00D356F3">
    <w:pPr>
      <w:pStyle w:val="Fuzeile"/>
      <w:tabs>
        <w:tab w:val="clear" w:pos="4536"/>
        <w:tab w:val="left" w:pos="2520"/>
        <w:tab w:val="left" w:pos="4920"/>
        <w:tab w:val="left" w:pos="7440"/>
      </w:tabs>
      <w:jc w:val="center"/>
      <w:rPr>
        <w:rFonts w:cs="Tahoma"/>
        <w:b/>
        <w:bCs/>
        <w:sz w:val="18"/>
        <w:szCs w:val="18"/>
      </w:rPr>
    </w:pPr>
  </w:p>
  <w:p w14:paraId="36EFDED5" w14:textId="77777777" w:rsidR="00757D17" w:rsidRPr="008D246D" w:rsidRDefault="00757D17" w:rsidP="00D356F3">
    <w:pPr>
      <w:jc w:val="center"/>
      <w:rPr>
        <w:color w:val="7F7F7F"/>
        <w:sz w:val="14"/>
        <w:szCs w:val="18"/>
      </w:rPr>
    </w:pPr>
  </w:p>
  <w:p w14:paraId="2B4458CA" w14:textId="77777777" w:rsidR="00757D17" w:rsidRPr="00AB1F8A" w:rsidRDefault="00757D17" w:rsidP="00D356F3">
    <w:pPr>
      <w:pStyle w:val="Fuzeile"/>
      <w:tabs>
        <w:tab w:val="clear" w:pos="4536"/>
        <w:tab w:val="left" w:pos="2520"/>
        <w:tab w:val="left" w:pos="4920"/>
        <w:tab w:val="left" w:pos="7440"/>
      </w:tabs>
      <w:rPr>
        <w:rFonts w:cs="Tahoma"/>
        <w:sz w:val="14"/>
      </w:rPr>
    </w:pPr>
  </w:p>
  <w:p w14:paraId="780EF4D4" w14:textId="77777777" w:rsidR="00757D17" w:rsidRDefault="00757D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8E7CC" w14:textId="77777777" w:rsidR="007048E2" w:rsidRDefault="007048E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004D0" w14:textId="77777777" w:rsidR="007048E2" w:rsidRDefault="007048E2">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FF3D5" w14:textId="77777777" w:rsidR="007048E2" w:rsidRDefault="007048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28BDB" w14:textId="77777777" w:rsidR="006E0293" w:rsidRDefault="006E0293" w:rsidP="00F756BD">
      <w:pPr>
        <w:spacing w:after="0" w:line="240" w:lineRule="auto"/>
      </w:pPr>
      <w:r>
        <w:separator/>
      </w:r>
    </w:p>
  </w:footnote>
  <w:footnote w:type="continuationSeparator" w:id="0">
    <w:p w14:paraId="08DF4416" w14:textId="77777777" w:rsidR="006E0293" w:rsidRDefault="006E0293" w:rsidP="00F75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9FBF" w14:textId="77777777" w:rsidR="00757D17" w:rsidRDefault="00757D1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C204092" w14:textId="77777777" w:rsidR="00757D17" w:rsidRDefault="00757D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8DA32" w14:textId="42636F3B" w:rsidR="00E02B15" w:rsidRDefault="00E02B15">
    <w:pPr>
      <w:pStyle w:val="Kopfzeile"/>
    </w:pPr>
    <w:r>
      <w:rPr>
        <w:b/>
        <w:noProof/>
        <w:sz w:val="36"/>
        <w:szCs w:val="32"/>
      </w:rPr>
      <w:drawing>
        <wp:anchor distT="0" distB="0" distL="114300" distR="114300" simplePos="0" relativeHeight="251659264" behindDoc="0" locked="0" layoutInCell="1" allowOverlap="1" wp14:anchorId="7BAF0CF6" wp14:editId="3674B5D1">
          <wp:simplePos x="0" y="0"/>
          <wp:positionH relativeFrom="page">
            <wp:posOffset>-26670</wp:posOffset>
          </wp:positionH>
          <wp:positionV relativeFrom="paragraph">
            <wp:posOffset>-445135</wp:posOffset>
          </wp:positionV>
          <wp:extent cx="7626985" cy="110934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6985" cy="11093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AACAA" w14:textId="77777777" w:rsidR="007048E2" w:rsidRDefault="007048E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739341"/>
      <w:docPartObj>
        <w:docPartGallery w:val="Page Numbers (Top of Page)"/>
        <w:docPartUnique/>
      </w:docPartObj>
    </w:sdtPr>
    <w:sdtEndPr/>
    <w:sdtContent>
      <w:p w14:paraId="7DDA5FF5" w14:textId="47ABDB5C" w:rsidR="007048E2" w:rsidRDefault="007048E2">
        <w:pPr>
          <w:pStyle w:val="Kopfzeile"/>
          <w:jc w:val="center"/>
        </w:pPr>
        <w:r>
          <w:fldChar w:fldCharType="begin"/>
        </w:r>
        <w:r>
          <w:instrText>PAGE   \* MERGEFORMAT</w:instrText>
        </w:r>
        <w:r>
          <w:fldChar w:fldCharType="separate"/>
        </w:r>
        <w:r w:rsidR="00565A90">
          <w:rPr>
            <w:noProof/>
          </w:rPr>
          <w:t>5</w:t>
        </w:r>
        <w:r>
          <w:fldChar w:fldCharType="end"/>
        </w:r>
      </w:p>
    </w:sdtContent>
  </w:sdt>
  <w:p w14:paraId="7CC12A39" w14:textId="33FAE4E2" w:rsidR="007048E2" w:rsidRDefault="007048E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07550" w14:textId="77777777" w:rsidR="007048E2" w:rsidRDefault="007048E2">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A6A27" w14:textId="3E05C85B" w:rsidR="007048E2" w:rsidRDefault="007048E2">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B3CBA"/>
    <w:multiLevelType w:val="hybridMultilevel"/>
    <w:tmpl w:val="180615F0"/>
    <w:lvl w:ilvl="0" w:tplc="05A0391A">
      <w:start w:val="1"/>
      <w:numFmt w:val="lowerLetter"/>
      <w:lvlText w:val="%1)"/>
      <w:lvlJc w:val="left"/>
      <w:pPr>
        <w:ind w:left="1069" w:hanging="360"/>
      </w:pPr>
      <w:rPr>
        <w:i w:val="0"/>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 w15:restartNumberingAfterBreak="0">
    <w:nsid w:val="07E053BE"/>
    <w:multiLevelType w:val="hybridMultilevel"/>
    <w:tmpl w:val="BC942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EC1FAE"/>
    <w:multiLevelType w:val="multilevel"/>
    <w:tmpl w:val="E258D4DC"/>
    <w:lvl w:ilvl="0">
      <w:start w:val="1"/>
      <w:numFmt w:val="decimal"/>
      <w:pStyle w:val="berschrift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1F11A6"/>
    <w:multiLevelType w:val="hybridMultilevel"/>
    <w:tmpl w:val="B82E3B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95946BA"/>
    <w:multiLevelType w:val="multilevel"/>
    <w:tmpl w:val="9B9EA4B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15:restartNumberingAfterBreak="0">
    <w:nsid w:val="0D360AA8"/>
    <w:multiLevelType w:val="multilevel"/>
    <w:tmpl w:val="CAC6C690"/>
    <w:lvl w:ilvl="0">
      <w:start w:val="4"/>
      <w:numFmt w:val="decimal"/>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4885102"/>
    <w:multiLevelType w:val="hybridMultilevel"/>
    <w:tmpl w:val="64A46758"/>
    <w:lvl w:ilvl="0" w:tplc="75F22C72">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7" w15:restartNumberingAfterBreak="0">
    <w:nsid w:val="177D4855"/>
    <w:multiLevelType w:val="hybridMultilevel"/>
    <w:tmpl w:val="69763C94"/>
    <w:lvl w:ilvl="0" w:tplc="D26AB97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81A65C0"/>
    <w:multiLevelType w:val="hybridMultilevel"/>
    <w:tmpl w:val="8B6E6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C21288"/>
    <w:multiLevelType w:val="multilevel"/>
    <w:tmpl w:val="C708F2B4"/>
    <w:lvl w:ilvl="0">
      <w:start w:val="1"/>
      <w:numFmt w:val="decimal"/>
      <w:lvlText w:val="%1."/>
      <w:lvlJc w:val="left"/>
      <w:pPr>
        <w:tabs>
          <w:tab w:val="num" w:pos="567"/>
        </w:tabs>
        <w:ind w:left="567" w:hanging="567"/>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1AB30077"/>
    <w:multiLevelType w:val="hybridMultilevel"/>
    <w:tmpl w:val="E5C431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C1518C2"/>
    <w:multiLevelType w:val="hybridMultilevel"/>
    <w:tmpl w:val="E2EC2642"/>
    <w:lvl w:ilvl="0" w:tplc="4D52D51E">
      <w:numFmt w:val="bullet"/>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3A7764"/>
    <w:multiLevelType w:val="hybridMultilevel"/>
    <w:tmpl w:val="113EBCB6"/>
    <w:lvl w:ilvl="0" w:tplc="4D52D51E">
      <w:numFmt w:val="bullet"/>
      <w:lvlText w:val="-"/>
      <w:lvlJc w:val="left"/>
      <w:pPr>
        <w:ind w:left="360" w:hanging="360"/>
      </w:pPr>
      <w:rPr>
        <w:rFonts w:ascii="Arial" w:hAnsi="Aria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D9A57B1"/>
    <w:multiLevelType w:val="hybridMultilevel"/>
    <w:tmpl w:val="F8E29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3B4C8B"/>
    <w:multiLevelType w:val="hybridMultilevel"/>
    <w:tmpl w:val="B730303E"/>
    <w:lvl w:ilvl="0" w:tplc="78001518">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5" w15:restartNumberingAfterBreak="0">
    <w:nsid w:val="256710D7"/>
    <w:multiLevelType w:val="hybridMultilevel"/>
    <w:tmpl w:val="DC8EB1D0"/>
    <w:lvl w:ilvl="0" w:tplc="05749850">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5C34EC"/>
    <w:multiLevelType w:val="hybridMultilevel"/>
    <w:tmpl w:val="92CAB852"/>
    <w:lvl w:ilvl="0" w:tplc="DF8A5C90">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8C5117"/>
    <w:multiLevelType w:val="hybridMultilevel"/>
    <w:tmpl w:val="1D8A881A"/>
    <w:lvl w:ilvl="0" w:tplc="4BE86D4A">
      <w:start w:val="1"/>
      <w:numFmt w:val="lowerLetter"/>
      <w:lvlText w:val="%1)"/>
      <w:lvlJc w:val="left"/>
      <w:pPr>
        <w:ind w:left="927"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8" w15:restartNumberingAfterBreak="0">
    <w:nsid w:val="38857536"/>
    <w:multiLevelType w:val="hybridMultilevel"/>
    <w:tmpl w:val="C074C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892530"/>
    <w:multiLevelType w:val="hybridMultilevel"/>
    <w:tmpl w:val="1E203CC4"/>
    <w:lvl w:ilvl="0" w:tplc="5FF006E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D4546B1"/>
    <w:multiLevelType w:val="hybridMultilevel"/>
    <w:tmpl w:val="F7A8B2AA"/>
    <w:lvl w:ilvl="0" w:tplc="0D18A2DA">
      <w:start w:val="1"/>
      <w:numFmt w:val="decimal"/>
      <w:lvlText w:val="%1."/>
      <w:lvlJc w:val="left"/>
      <w:pPr>
        <w:ind w:left="1428" w:hanging="360"/>
      </w:pPr>
      <w:rPr>
        <w:rFonts w:hint="default"/>
      </w:rPr>
    </w:lvl>
    <w:lvl w:ilvl="1" w:tplc="04070019">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1" w15:restartNumberingAfterBreak="0">
    <w:nsid w:val="3E0D26E5"/>
    <w:multiLevelType w:val="hybridMultilevel"/>
    <w:tmpl w:val="EA74F6F4"/>
    <w:lvl w:ilvl="0" w:tplc="AB9C1BD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4CC09C0"/>
    <w:multiLevelType w:val="hybridMultilevel"/>
    <w:tmpl w:val="5B3C8B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A61590"/>
    <w:multiLevelType w:val="hybridMultilevel"/>
    <w:tmpl w:val="BE987E3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15:restartNumberingAfterBreak="0">
    <w:nsid w:val="482879A4"/>
    <w:multiLevelType w:val="hybridMultilevel"/>
    <w:tmpl w:val="99221456"/>
    <w:lvl w:ilvl="0" w:tplc="4D52D51E">
      <w:numFmt w:val="bullet"/>
      <w:lvlText w:val="-"/>
      <w:lvlJc w:val="left"/>
      <w:pPr>
        <w:ind w:left="360" w:hanging="360"/>
      </w:pPr>
      <w:rPr>
        <w:rFonts w:ascii="Arial" w:hAnsi="Aria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C4B1053"/>
    <w:multiLevelType w:val="multilevel"/>
    <w:tmpl w:val="707A6AF2"/>
    <w:lvl w:ilvl="0">
      <w:start w:val="2"/>
      <w:numFmt w:val="decimal"/>
      <w:lvlText w:val="%1"/>
      <w:lvlJc w:val="left"/>
      <w:pPr>
        <w:ind w:left="360" w:hanging="360"/>
      </w:pPr>
      <w:rPr>
        <w:rFonts w:cstheme="majorBidi" w:hint="default"/>
      </w:rPr>
    </w:lvl>
    <w:lvl w:ilvl="1">
      <w:start w:val="1"/>
      <w:numFmt w:val="decimal"/>
      <w:lvlText w:val="%1.%2"/>
      <w:lvlJc w:val="left"/>
      <w:pPr>
        <w:ind w:left="36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1800" w:hanging="1800"/>
      </w:pPr>
      <w:rPr>
        <w:rFonts w:cstheme="majorBidi" w:hint="default"/>
      </w:rPr>
    </w:lvl>
  </w:abstractNum>
  <w:abstractNum w:abstractNumId="26" w15:restartNumberingAfterBreak="0">
    <w:nsid w:val="4D631A84"/>
    <w:multiLevelType w:val="hybridMultilevel"/>
    <w:tmpl w:val="FE0CBCA4"/>
    <w:lvl w:ilvl="0" w:tplc="08A4CCFC">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DCD7A25"/>
    <w:multiLevelType w:val="multilevel"/>
    <w:tmpl w:val="3CC84DD8"/>
    <w:lvl w:ilvl="0">
      <w:start w:val="1"/>
      <w:numFmt w:val="decimal"/>
      <w:lvlText w:val="%1."/>
      <w:lvlJc w:val="left"/>
      <w:pPr>
        <w:ind w:left="360" w:hanging="360"/>
      </w:p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28" w15:restartNumberingAfterBreak="0">
    <w:nsid w:val="4F4D79A2"/>
    <w:multiLevelType w:val="hybridMultilevel"/>
    <w:tmpl w:val="43C06890"/>
    <w:lvl w:ilvl="0" w:tplc="D26AB97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4A21261"/>
    <w:multiLevelType w:val="hybridMultilevel"/>
    <w:tmpl w:val="91AA8F2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0" w15:restartNumberingAfterBreak="0">
    <w:nsid w:val="54D111A9"/>
    <w:multiLevelType w:val="hybridMultilevel"/>
    <w:tmpl w:val="F0F6C5E0"/>
    <w:lvl w:ilvl="0" w:tplc="4D52D51E">
      <w:numFmt w:val="bullet"/>
      <w:lvlText w:val="-"/>
      <w:lvlJc w:val="left"/>
      <w:pPr>
        <w:tabs>
          <w:tab w:val="num" w:pos="284"/>
        </w:tabs>
        <w:ind w:left="284" w:hanging="284"/>
      </w:pPr>
      <w:rPr>
        <w:rFonts w:ascii="Arial" w:hAnsi="Arial" w:hint="default"/>
        <w:color w:val="auto"/>
        <w:sz w:val="32"/>
        <w:u w:color="0089C1"/>
      </w:rPr>
    </w:lvl>
    <w:lvl w:ilvl="1" w:tplc="04070003">
      <w:start w:val="1"/>
      <w:numFmt w:val="bullet"/>
      <w:lvlText w:val="o"/>
      <w:lvlJc w:val="left"/>
      <w:pPr>
        <w:tabs>
          <w:tab w:val="num" w:pos="1440"/>
        </w:tabs>
        <w:ind w:left="1440" w:hanging="360"/>
      </w:pPr>
      <w:rPr>
        <w:rFonts w:ascii="Courier New" w:hAnsi="Courier New" w:cs="Courier New" w:hint="default"/>
      </w:rPr>
    </w:lvl>
    <w:lvl w:ilvl="2" w:tplc="F946AD34">
      <w:numFmt w:val="bullet"/>
      <w:lvlText w:val="−"/>
      <w:lvlJc w:val="left"/>
      <w:pPr>
        <w:ind w:left="2160" w:hanging="360"/>
      </w:pPr>
      <w:rPr>
        <w:rFonts w:ascii="Arial" w:eastAsiaTheme="minorHAnsi"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682FD8"/>
    <w:multiLevelType w:val="hybridMultilevel"/>
    <w:tmpl w:val="64BE26A2"/>
    <w:lvl w:ilvl="0" w:tplc="CEA075D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19F5B96"/>
    <w:multiLevelType w:val="hybridMultilevel"/>
    <w:tmpl w:val="0EA418DC"/>
    <w:lvl w:ilvl="0" w:tplc="EFE6CB48">
      <w:start w:val="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33118DA"/>
    <w:multiLevelType w:val="hybridMultilevel"/>
    <w:tmpl w:val="81AAEB4E"/>
    <w:lvl w:ilvl="0" w:tplc="3F66AB7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33D6AB9"/>
    <w:multiLevelType w:val="hybridMultilevel"/>
    <w:tmpl w:val="2BFCA73E"/>
    <w:lvl w:ilvl="0" w:tplc="611843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5AF0084"/>
    <w:multiLevelType w:val="hybridMultilevel"/>
    <w:tmpl w:val="EE48E1F2"/>
    <w:lvl w:ilvl="0" w:tplc="4D52D51E">
      <w:numFmt w:val="bullet"/>
      <w:lvlText w:val="-"/>
      <w:lvlJc w:val="left"/>
      <w:pPr>
        <w:ind w:left="360" w:hanging="360"/>
      </w:pPr>
      <w:rPr>
        <w:rFonts w:ascii="Arial" w:hAnsi="Aria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F4D7AD5"/>
    <w:multiLevelType w:val="hybridMultilevel"/>
    <w:tmpl w:val="14F8BE46"/>
    <w:lvl w:ilvl="0" w:tplc="CEA075DE">
      <w:start w:val="1"/>
      <w:numFmt w:val="bullet"/>
      <w:lvlText w:val=""/>
      <w:lvlJc w:val="left"/>
      <w:pPr>
        <w:ind w:left="1004" w:hanging="360"/>
      </w:pPr>
      <w:rPr>
        <w:rFonts w:ascii="Symbol" w:hAnsi="Symbol"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9"/>
  </w:num>
  <w:num w:numId="2">
    <w:abstractNumId w:val="30"/>
  </w:num>
  <w:num w:numId="3">
    <w:abstractNumId w:val="33"/>
  </w:num>
  <w:num w:numId="4">
    <w:abstractNumId w:val="25"/>
  </w:num>
  <w:num w:numId="5">
    <w:abstractNumId w:val="28"/>
  </w:num>
  <w:num w:numId="6">
    <w:abstractNumId w:val="7"/>
  </w:num>
  <w:num w:numId="7">
    <w:abstractNumId w:val="11"/>
  </w:num>
  <w:num w:numId="8">
    <w:abstractNumId w:val="14"/>
  </w:num>
  <w:num w:numId="9">
    <w:abstractNumId w:val="24"/>
  </w:num>
  <w:num w:numId="10">
    <w:abstractNumId w:val="35"/>
  </w:num>
  <w:num w:numId="11">
    <w:abstractNumId w:val="12"/>
  </w:num>
  <w:num w:numId="12">
    <w:abstractNumId w:val="21"/>
  </w:num>
  <w:num w:numId="13">
    <w:abstractNumId w:val="36"/>
  </w:num>
  <w:num w:numId="14">
    <w:abstractNumId w:val="16"/>
  </w:num>
  <w:num w:numId="15">
    <w:abstractNumId w:val="18"/>
  </w:num>
  <w:num w:numId="16">
    <w:abstractNumId w:val="8"/>
  </w:num>
  <w:num w:numId="17">
    <w:abstractNumId w:val="3"/>
  </w:num>
  <w:num w:numId="18">
    <w:abstractNumId w:val="10"/>
  </w:num>
  <w:num w:numId="19">
    <w:abstractNumId w:val="31"/>
  </w:num>
  <w:num w:numId="20">
    <w:abstractNumId w:val="15"/>
  </w:num>
  <w:num w:numId="21">
    <w:abstractNumId w:val="1"/>
  </w:num>
  <w:num w:numId="22">
    <w:abstractNumId w:val="6"/>
  </w:num>
  <w:num w:numId="23">
    <w:abstractNumId w:val="29"/>
  </w:num>
  <w:num w:numId="24">
    <w:abstractNumId w:val="19"/>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3"/>
  </w:num>
  <w:num w:numId="28">
    <w:abstractNumId w:val="20"/>
  </w:num>
  <w:num w:numId="29">
    <w:abstractNumId w:val="32"/>
  </w:num>
  <w:num w:numId="30">
    <w:abstractNumId w:val="23"/>
  </w:num>
  <w:num w:numId="31">
    <w:abstractNumId w:val="34"/>
  </w:num>
  <w:num w:numId="32">
    <w:abstractNumId w:val="26"/>
  </w:num>
  <w:num w:numId="33">
    <w:abstractNumId w:val="5"/>
  </w:num>
  <w:num w:numId="34">
    <w:abstractNumId w:val="0"/>
  </w:num>
  <w:num w:numId="35">
    <w:abstractNumId w:val="17"/>
  </w:num>
  <w:num w:numId="36">
    <w:abstractNumId w:val="5"/>
    <w:lvlOverride w:ilvl="0">
      <w:startOverride w:val="5"/>
    </w:lvlOverride>
    <w:lvlOverride w:ilvl="1">
      <w:startOverride w:val="1"/>
    </w:lvlOverride>
  </w:num>
  <w:num w:numId="37">
    <w:abstractNumId w:val="2"/>
  </w:num>
  <w:num w:numId="38">
    <w:abstractNumId w:val="22"/>
  </w:num>
  <w:num w:numId="39">
    <w:abstractNumId w:val="27"/>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6BD"/>
    <w:rsid w:val="000040E4"/>
    <w:rsid w:val="000125AF"/>
    <w:rsid w:val="0001628C"/>
    <w:rsid w:val="00021B55"/>
    <w:rsid w:val="00026F45"/>
    <w:rsid w:val="00027095"/>
    <w:rsid w:val="00040AC9"/>
    <w:rsid w:val="00045BEB"/>
    <w:rsid w:val="00054CF2"/>
    <w:rsid w:val="00055252"/>
    <w:rsid w:val="00061E9A"/>
    <w:rsid w:val="00070984"/>
    <w:rsid w:val="00073F22"/>
    <w:rsid w:val="00075302"/>
    <w:rsid w:val="00076827"/>
    <w:rsid w:val="00080553"/>
    <w:rsid w:val="000843E1"/>
    <w:rsid w:val="000849F6"/>
    <w:rsid w:val="000A18E6"/>
    <w:rsid w:val="000A1FB1"/>
    <w:rsid w:val="000B4334"/>
    <w:rsid w:val="000C79D0"/>
    <w:rsid w:val="000D2231"/>
    <w:rsid w:val="000F6299"/>
    <w:rsid w:val="0011469B"/>
    <w:rsid w:val="0012112F"/>
    <w:rsid w:val="00136E17"/>
    <w:rsid w:val="00140441"/>
    <w:rsid w:val="00152FDF"/>
    <w:rsid w:val="001535FF"/>
    <w:rsid w:val="0015587C"/>
    <w:rsid w:val="00164CA4"/>
    <w:rsid w:val="00173392"/>
    <w:rsid w:val="00181815"/>
    <w:rsid w:val="0018615C"/>
    <w:rsid w:val="001A2C69"/>
    <w:rsid w:val="001B3957"/>
    <w:rsid w:val="001B6821"/>
    <w:rsid w:val="001B6A77"/>
    <w:rsid w:val="001D5E46"/>
    <w:rsid w:val="001D6020"/>
    <w:rsid w:val="001E0B94"/>
    <w:rsid w:val="001E5C76"/>
    <w:rsid w:val="001E6B0B"/>
    <w:rsid w:val="001F1A4A"/>
    <w:rsid w:val="002216FF"/>
    <w:rsid w:val="00221983"/>
    <w:rsid w:val="00221F92"/>
    <w:rsid w:val="00231B5F"/>
    <w:rsid w:val="002366F0"/>
    <w:rsid w:val="00242D91"/>
    <w:rsid w:val="0025035A"/>
    <w:rsid w:val="00254E0C"/>
    <w:rsid w:val="00255E54"/>
    <w:rsid w:val="002656AF"/>
    <w:rsid w:val="00275039"/>
    <w:rsid w:val="00282AAE"/>
    <w:rsid w:val="0028557F"/>
    <w:rsid w:val="00290453"/>
    <w:rsid w:val="002A22FA"/>
    <w:rsid w:val="002B66A9"/>
    <w:rsid w:val="002C4D02"/>
    <w:rsid w:val="002D58D9"/>
    <w:rsid w:val="002D64FB"/>
    <w:rsid w:val="002F3BF5"/>
    <w:rsid w:val="00301760"/>
    <w:rsid w:val="0030281F"/>
    <w:rsid w:val="0031035B"/>
    <w:rsid w:val="00315D0B"/>
    <w:rsid w:val="003160FC"/>
    <w:rsid w:val="003260D4"/>
    <w:rsid w:val="003264C5"/>
    <w:rsid w:val="00351FC6"/>
    <w:rsid w:val="00367403"/>
    <w:rsid w:val="00384EF6"/>
    <w:rsid w:val="00392ED5"/>
    <w:rsid w:val="003A014E"/>
    <w:rsid w:val="003A58D1"/>
    <w:rsid w:val="003B08E0"/>
    <w:rsid w:val="003B18A1"/>
    <w:rsid w:val="003D1B50"/>
    <w:rsid w:val="003F710C"/>
    <w:rsid w:val="004050C2"/>
    <w:rsid w:val="00406D67"/>
    <w:rsid w:val="0040763F"/>
    <w:rsid w:val="00413E10"/>
    <w:rsid w:val="0041670E"/>
    <w:rsid w:val="00420326"/>
    <w:rsid w:val="0043502A"/>
    <w:rsid w:val="00437C34"/>
    <w:rsid w:val="00437F08"/>
    <w:rsid w:val="004413BE"/>
    <w:rsid w:val="00466E05"/>
    <w:rsid w:val="00470CC2"/>
    <w:rsid w:val="00476ADE"/>
    <w:rsid w:val="00493629"/>
    <w:rsid w:val="004B06C4"/>
    <w:rsid w:val="004B7736"/>
    <w:rsid w:val="004C4199"/>
    <w:rsid w:val="004D7987"/>
    <w:rsid w:val="004E2EBE"/>
    <w:rsid w:val="004E5BCC"/>
    <w:rsid w:val="00501C01"/>
    <w:rsid w:val="0050689E"/>
    <w:rsid w:val="00536401"/>
    <w:rsid w:val="005412A1"/>
    <w:rsid w:val="00544C1A"/>
    <w:rsid w:val="005471BB"/>
    <w:rsid w:val="00561163"/>
    <w:rsid w:val="00565A90"/>
    <w:rsid w:val="005712EB"/>
    <w:rsid w:val="005818F6"/>
    <w:rsid w:val="005A3217"/>
    <w:rsid w:val="005B78AF"/>
    <w:rsid w:val="00601E8D"/>
    <w:rsid w:val="0060234C"/>
    <w:rsid w:val="006063C7"/>
    <w:rsid w:val="00613D37"/>
    <w:rsid w:val="00614FF9"/>
    <w:rsid w:val="00630B73"/>
    <w:rsid w:val="00632CB0"/>
    <w:rsid w:val="00635C8E"/>
    <w:rsid w:val="00646B7E"/>
    <w:rsid w:val="00665EDA"/>
    <w:rsid w:val="00667205"/>
    <w:rsid w:val="0067161C"/>
    <w:rsid w:val="00696C10"/>
    <w:rsid w:val="006B50C7"/>
    <w:rsid w:val="006C7F13"/>
    <w:rsid w:val="006E0293"/>
    <w:rsid w:val="006E575D"/>
    <w:rsid w:val="006E7CDB"/>
    <w:rsid w:val="006F3B64"/>
    <w:rsid w:val="00702E3C"/>
    <w:rsid w:val="00702E9C"/>
    <w:rsid w:val="007048E2"/>
    <w:rsid w:val="00713EB6"/>
    <w:rsid w:val="007149C7"/>
    <w:rsid w:val="00715570"/>
    <w:rsid w:val="00720946"/>
    <w:rsid w:val="00736AD5"/>
    <w:rsid w:val="00757D17"/>
    <w:rsid w:val="00763C06"/>
    <w:rsid w:val="0076406A"/>
    <w:rsid w:val="007704DE"/>
    <w:rsid w:val="00790AA4"/>
    <w:rsid w:val="007917E8"/>
    <w:rsid w:val="007948BB"/>
    <w:rsid w:val="007A2116"/>
    <w:rsid w:val="007A6FEB"/>
    <w:rsid w:val="007A76A1"/>
    <w:rsid w:val="007C75C9"/>
    <w:rsid w:val="007D1710"/>
    <w:rsid w:val="007D3649"/>
    <w:rsid w:val="007D37E5"/>
    <w:rsid w:val="007D3E7B"/>
    <w:rsid w:val="007D4AB9"/>
    <w:rsid w:val="007E0815"/>
    <w:rsid w:val="007E17E4"/>
    <w:rsid w:val="00800EB0"/>
    <w:rsid w:val="008070D7"/>
    <w:rsid w:val="008120EA"/>
    <w:rsid w:val="00817621"/>
    <w:rsid w:val="00825E1B"/>
    <w:rsid w:val="00836AB7"/>
    <w:rsid w:val="008372BD"/>
    <w:rsid w:val="00837D3F"/>
    <w:rsid w:val="008507AA"/>
    <w:rsid w:val="008648F6"/>
    <w:rsid w:val="008669EC"/>
    <w:rsid w:val="00882D04"/>
    <w:rsid w:val="00894B6D"/>
    <w:rsid w:val="00895662"/>
    <w:rsid w:val="00897145"/>
    <w:rsid w:val="008C77D7"/>
    <w:rsid w:val="008D01DC"/>
    <w:rsid w:val="008E3B2F"/>
    <w:rsid w:val="009023D2"/>
    <w:rsid w:val="009346D1"/>
    <w:rsid w:val="009370E2"/>
    <w:rsid w:val="009377B5"/>
    <w:rsid w:val="009564F9"/>
    <w:rsid w:val="00957D4A"/>
    <w:rsid w:val="00961F09"/>
    <w:rsid w:val="00971B99"/>
    <w:rsid w:val="00975A10"/>
    <w:rsid w:val="009A3D27"/>
    <w:rsid w:val="009C62E0"/>
    <w:rsid w:val="009C6C0B"/>
    <w:rsid w:val="009D0D58"/>
    <w:rsid w:val="009E054A"/>
    <w:rsid w:val="009F23D2"/>
    <w:rsid w:val="00A11018"/>
    <w:rsid w:val="00A1164E"/>
    <w:rsid w:val="00A21CB2"/>
    <w:rsid w:val="00A337B5"/>
    <w:rsid w:val="00A3520E"/>
    <w:rsid w:val="00A355F8"/>
    <w:rsid w:val="00A504F8"/>
    <w:rsid w:val="00A560AB"/>
    <w:rsid w:val="00A62D1F"/>
    <w:rsid w:val="00A852A8"/>
    <w:rsid w:val="00A923C2"/>
    <w:rsid w:val="00A93EEA"/>
    <w:rsid w:val="00A97967"/>
    <w:rsid w:val="00AA0219"/>
    <w:rsid w:val="00AA7288"/>
    <w:rsid w:val="00AB2E91"/>
    <w:rsid w:val="00AD3174"/>
    <w:rsid w:val="00AF0154"/>
    <w:rsid w:val="00B0662E"/>
    <w:rsid w:val="00B232E1"/>
    <w:rsid w:val="00B2595C"/>
    <w:rsid w:val="00B31FBB"/>
    <w:rsid w:val="00B43B30"/>
    <w:rsid w:val="00B44B0F"/>
    <w:rsid w:val="00B44BCA"/>
    <w:rsid w:val="00B56CF4"/>
    <w:rsid w:val="00B62453"/>
    <w:rsid w:val="00B66C45"/>
    <w:rsid w:val="00B7748E"/>
    <w:rsid w:val="00B82094"/>
    <w:rsid w:val="00BA1346"/>
    <w:rsid w:val="00BD2BA6"/>
    <w:rsid w:val="00BD2D45"/>
    <w:rsid w:val="00BE1794"/>
    <w:rsid w:val="00BE68CE"/>
    <w:rsid w:val="00BF35A3"/>
    <w:rsid w:val="00C06FD5"/>
    <w:rsid w:val="00C14D36"/>
    <w:rsid w:val="00C20BA0"/>
    <w:rsid w:val="00C227C7"/>
    <w:rsid w:val="00C2480A"/>
    <w:rsid w:val="00C31654"/>
    <w:rsid w:val="00C3560D"/>
    <w:rsid w:val="00C4626A"/>
    <w:rsid w:val="00C5251D"/>
    <w:rsid w:val="00C73C86"/>
    <w:rsid w:val="00C76E24"/>
    <w:rsid w:val="00CB4898"/>
    <w:rsid w:val="00CB6CA7"/>
    <w:rsid w:val="00CC0B13"/>
    <w:rsid w:val="00CC139A"/>
    <w:rsid w:val="00CC2FFA"/>
    <w:rsid w:val="00CD1B9A"/>
    <w:rsid w:val="00CE0B7F"/>
    <w:rsid w:val="00CF3232"/>
    <w:rsid w:val="00D13ED8"/>
    <w:rsid w:val="00D1600F"/>
    <w:rsid w:val="00D3396F"/>
    <w:rsid w:val="00D356F3"/>
    <w:rsid w:val="00D358D1"/>
    <w:rsid w:val="00D416AE"/>
    <w:rsid w:val="00D42046"/>
    <w:rsid w:val="00D551EF"/>
    <w:rsid w:val="00D650A0"/>
    <w:rsid w:val="00D85CC0"/>
    <w:rsid w:val="00D874F9"/>
    <w:rsid w:val="00DA1849"/>
    <w:rsid w:val="00DA7923"/>
    <w:rsid w:val="00DB5E6C"/>
    <w:rsid w:val="00DC28BB"/>
    <w:rsid w:val="00DC5415"/>
    <w:rsid w:val="00DC7E61"/>
    <w:rsid w:val="00DF070B"/>
    <w:rsid w:val="00DF160D"/>
    <w:rsid w:val="00E00FD6"/>
    <w:rsid w:val="00E02856"/>
    <w:rsid w:val="00E02B15"/>
    <w:rsid w:val="00E04B8D"/>
    <w:rsid w:val="00E24EA6"/>
    <w:rsid w:val="00E30160"/>
    <w:rsid w:val="00E31F94"/>
    <w:rsid w:val="00E37A4E"/>
    <w:rsid w:val="00E5639C"/>
    <w:rsid w:val="00E6064A"/>
    <w:rsid w:val="00E65F73"/>
    <w:rsid w:val="00E66D08"/>
    <w:rsid w:val="00E67677"/>
    <w:rsid w:val="00EB3341"/>
    <w:rsid w:val="00EB7EAC"/>
    <w:rsid w:val="00EE04DE"/>
    <w:rsid w:val="00EE458E"/>
    <w:rsid w:val="00EE73C9"/>
    <w:rsid w:val="00F0541A"/>
    <w:rsid w:val="00F14666"/>
    <w:rsid w:val="00F577F5"/>
    <w:rsid w:val="00F63F85"/>
    <w:rsid w:val="00F649EF"/>
    <w:rsid w:val="00F67E06"/>
    <w:rsid w:val="00F737CD"/>
    <w:rsid w:val="00F756BD"/>
    <w:rsid w:val="00F76BC9"/>
    <w:rsid w:val="00F93601"/>
    <w:rsid w:val="00F97CB6"/>
    <w:rsid w:val="00FA2CE0"/>
    <w:rsid w:val="00FB7AEC"/>
    <w:rsid w:val="00FB7AF2"/>
    <w:rsid w:val="00FD2618"/>
    <w:rsid w:val="00FE40DA"/>
    <w:rsid w:val="00FE44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DF0B"/>
  <w15:docId w15:val="{649DC119-20EB-46DF-A9DF-254CB95C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17E8"/>
    <w:pPr>
      <w:spacing w:after="264" w:line="264" w:lineRule="atLeast"/>
    </w:pPr>
    <w:rPr>
      <w:rFonts w:ascii="Arial" w:eastAsia="Times New Roman" w:hAnsi="Arial" w:cs="Times New Roman"/>
      <w:szCs w:val="20"/>
      <w:lang w:eastAsia="de-DE"/>
    </w:rPr>
  </w:style>
  <w:style w:type="paragraph" w:styleId="berschrift1">
    <w:name w:val="heading 1"/>
    <w:basedOn w:val="Standard"/>
    <w:next w:val="Standard"/>
    <w:link w:val="berschrift1Zchn"/>
    <w:autoRedefine/>
    <w:qFormat/>
    <w:rsid w:val="00702E3C"/>
    <w:pPr>
      <w:keepNext/>
      <w:keepLines/>
      <w:numPr>
        <w:numId w:val="37"/>
      </w:numPr>
      <w:spacing w:before="480" w:after="240" w:line="276" w:lineRule="auto"/>
      <w:outlineLvl w:val="0"/>
    </w:pPr>
    <w:rPr>
      <w:rFonts w:eastAsiaTheme="majorEastAsia" w:cstheme="majorBidi"/>
      <w:b/>
      <w:sz w:val="26"/>
      <w:szCs w:val="32"/>
    </w:rPr>
  </w:style>
  <w:style w:type="paragraph" w:styleId="berschrift2">
    <w:name w:val="heading 2"/>
    <w:basedOn w:val="Standard"/>
    <w:next w:val="Standard"/>
    <w:link w:val="berschrift2Zchn"/>
    <w:autoRedefine/>
    <w:uiPriority w:val="9"/>
    <w:unhideWhenUsed/>
    <w:qFormat/>
    <w:rsid w:val="00476ADE"/>
    <w:pPr>
      <w:keepNext/>
      <w:keepLines/>
      <w:numPr>
        <w:ilvl w:val="1"/>
        <w:numId w:val="33"/>
      </w:numPr>
      <w:spacing w:after="0" w:line="240" w:lineRule="auto"/>
      <w:ind w:right="567"/>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6F3B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A2C69"/>
    <w:pPr>
      <w:spacing w:after="0" w:line="240" w:lineRule="auto"/>
    </w:pPr>
    <w:rPr>
      <w:rFonts w:ascii="Arial" w:hAnsi="Arial"/>
    </w:rPr>
  </w:style>
  <w:style w:type="character" w:customStyle="1" w:styleId="berschrift1Zchn">
    <w:name w:val="Überschrift 1 Zchn"/>
    <w:basedOn w:val="Absatz-Standardschriftart"/>
    <w:link w:val="berschrift1"/>
    <w:rsid w:val="00702E3C"/>
    <w:rPr>
      <w:rFonts w:ascii="Arial" w:eastAsiaTheme="majorEastAsia" w:hAnsi="Arial" w:cstheme="majorBidi"/>
      <w:b/>
      <w:sz w:val="26"/>
      <w:szCs w:val="32"/>
      <w:lang w:eastAsia="de-DE"/>
    </w:rPr>
  </w:style>
  <w:style w:type="character" w:customStyle="1" w:styleId="berschrift2Zchn">
    <w:name w:val="Überschrift 2 Zchn"/>
    <w:basedOn w:val="Absatz-Standardschriftart"/>
    <w:link w:val="berschrift2"/>
    <w:uiPriority w:val="9"/>
    <w:rsid w:val="00476ADE"/>
    <w:rPr>
      <w:rFonts w:ascii="Arial" w:eastAsiaTheme="majorEastAsia" w:hAnsi="Arial" w:cstheme="majorBidi"/>
      <w:b/>
      <w:sz w:val="24"/>
      <w:szCs w:val="26"/>
      <w:lang w:eastAsia="de-DE"/>
    </w:rPr>
  </w:style>
  <w:style w:type="paragraph" w:styleId="Titel">
    <w:name w:val="Title"/>
    <w:basedOn w:val="Standard"/>
    <w:next w:val="Standard"/>
    <w:link w:val="TitelZchn"/>
    <w:uiPriority w:val="10"/>
    <w:qFormat/>
    <w:rsid w:val="001A2C69"/>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1A2C69"/>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1A2C6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A2C69"/>
    <w:rPr>
      <w:rFonts w:ascii="Arial" w:eastAsiaTheme="minorEastAsia" w:hAnsi="Arial"/>
      <w:color w:val="5A5A5A" w:themeColor="text1" w:themeTint="A5"/>
      <w:spacing w:val="15"/>
    </w:rPr>
  </w:style>
  <w:style w:type="character" w:styleId="IntensiveHervorhebung">
    <w:name w:val="Intense Emphasis"/>
    <w:basedOn w:val="Absatz-Standardschriftart"/>
    <w:uiPriority w:val="21"/>
    <w:qFormat/>
    <w:rsid w:val="001A2C69"/>
    <w:rPr>
      <w:i/>
      <w:iCs/>
      <w:color w:val="5B9BD5" w:themeColor="accent1"/>
    </w:rPr>
  </w:style>
  <w:style w:type="character" w:styleId="BesuchterLink">
    <w:name w:val="FollowedHyperlink"/>
    <w:basedOn w:val="Hyperlink"/>
    <w:rsid w:val="00667205"/>
    <w:rPr>
      <w:rFonts w:ascii="Tahoma" w:hAnsi="Tahoma"/>
      <w:color w:val="auto"/>
      <w:sz w:val="16"/>
      <w:u w:val="none"/>
    </w:rPr>
  </w:style>
  <w:style w:type="character" w:styleId="Hyperlink">
    <w:name w:val="Hyperlink"/>
    <w:basedOn w:val="Absatz-Standardschriftart"/>
    <w:uiPriority w:val="99"/>
    <w:unhideWhenUsed/>
    <w:rsid w:val="00667205"/>
    <w:rPr>
      <w:color w:val="0563C1" w:themeColor="hyperlink"/>
      <w:u w:val="single"/>
    </w:rPr>
  </w:style>
  <w:style w:type="paragraph" w:styleId="Funotentext">
    <w:name w:val="footnote text"/>
    <w:basedOn w:val="Standard"/>
    <w:link w:val="FunotentextZchn"/>
    <w:uiPriority w:val="99"/>
    <w:semiHidden/>
    <w:rsid w:val="00F756BD"/>
    <w:pPr>
      <w:tabs>
        <w:tab w:val="left" w:pos="567"/>
      </w:tabs>
      <w:spacing w:after="0" w:line="240" w:lineRule="auto"/>
      <w:ind w:left="567" w:hanging="567"/>
    </w:pPr>
    <w:rPr>
      <w:sz w:val="20"/>
    </w:rPr>
  </w:style>
  <w:style w:type="character" w:customStyle="1" w:styleId="FunotentextZchn">
    <w:name w:val="Fußnotentext Zchn"/>
    <w:basedOn w:val="Absatz-Standardschriftart"/>
    <w:link w:val="Funotentext"/>
    <w:uiPriority w:val="99"/>
    <w:semiHidden/>
    <w:rsid w:val="00F756BD"/>
    <w:rPr>
      <w:rFonts w:ascii="Arial" w:eastAsia="Times New Roman" w:hAnsi="Arial" w:cs="Times New Roman"/>
      <w:sz w:val="20"/>
      <w:szCs w:val="20"/>
      <w:lang w:eastAsia="de-DE"/>
    </w:rPr>
  </w:style>
  <w:style w:type="character" w:styleId="Funotenzeichen">
    <w:name w:val="footnote reference"/>
    <w:basedOn w:val="Absatz-Standardschriftart"/>
    <w:uiPriority w:val="99"/>
    <w:rsid w:val="00F756BD"/>
    <w:rPr>
      <w:vertAlign w:val="superscript"/>
    </w:rPr>
  </w:style>
  <w:style w:type="paragraph" w:styleId="Kopfzeile">
    <w:name w:val="header"/>
    <w:basedOn w:val="Standard"/>
    <w:link w:val="KopfzeileZchn"/>
    <w:uiPriority w:val="99"/>
    <w:unhideWhenUsed/>
    <w:rsid w:val="00F75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56BD"/>
    <w:rPr>
      <w:rFonts w:ascii="Arial" w:eastAsia="Times New Roman" w:hAnsi="Arial" w:cs="Times New Roman"/>
      <w:szCs w:val="20"/>
      <w:lang w:eastAsia="de-DE"/>
    </w:rPr>
  </w:style>
  <w:style w:type="paragraph" w:styleId="Fuzeile">
    <w:name w:val="footer"/>
    <w:basedOn w:val="Standard"/>
    <w:link w:val="FuzeileZchn"/>
    <w:uiPriority w:val="99"/>
    <w:unhideWhenUsed/>
    <w:rsid w:val="00F756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56BD"/>
    <w:rPr>
      <w:rFonts w:ascii="Arial" w:eastAsia="Times New Roman" w:hAnsi="Arial" w:cs="Times New Roman"/>
      <w:szCs w:val="20"/>
      <w:lang w:eastAsia="de-DE"/>
    </w:rPr>
  </w:style>
  <w:style w:type="character" w:styleId="Seitenzahl">
    <w:name w:val="page number"/>
    <w:basedOn w:val="Absatz-Standardschriftart"/>
    <w:rsid w:val="00F756BD"/>
  </w:style>
  <w:style w:type="paragraph" w:styleId="Listenabsatz">
    <w:name w:val="List Paragraph"/>
    <w:basedOn w:val="Standard"/>
    <w:uiPriority w:val="34"/>
    <w:qFormat/>
    <w:rsid w:val="00F756BD"/>
    <w:pPr>
      <w:ind w:left="720"/>
      <w:contextualSpacing/>
    </w:pPr>
  </w:style>
  <w:style w:type="paragraph" w:customStyle="1" w:styleId="Aufzhlung">
    <w:name w:val="Aufzählung"/>
    <w:basedOn w:val="Standard"/>
    <w:link w:val="AufzhlungZchn"/>
    <w:qFormat/>
    <w:rsid w:val="006F3B64"/>
    <w:pPr>
      <w:spacing w:after="120"/>
      <w:jc w:val="both"/>
    </w:pPr>
    <w:rPr>
      <w:rFonts w:cs="Arial"/>
      <w:sz w:val="24"/>
      <w:szCs w:val="24"/>
    </w:rPr>
  </w:style>
  <w:style w:type="table" w:styleId="Tabellenraster">
    <w:name w:val="Table Grid"/>
    <w:basedOn w:val="NormaleTabelle"/>
    <w:uiPriority w:val="39"/>
    <w:rsid w:val="006F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fzhlungZchn">
    <w:name w:val="Aufzählung Zchn"/>
    <w:basedOn w:val="Absatz-Standardschriftart"/>
    <w:link w:val="Aufzhlung"/>
    <w:rsid w:val="006F3B64"/>
    <w:rPr>
      <w:rFonts w:ascii="Arial" w:eastAsia="Times New Roman" w:hAnsi="Arial" w:cs="Arial"/>
      <w:sz w:val="24"/>
      <w:szCs w:val="24"/>
      <w:lang w:eastAsia="de-DE"/>
    </w:rPr>
  </w:style>
  <w:style w:type="paragraph" w:customStyle="1" w:styleId="Default">
    <w:name w:val="Default"/>
    <w:rsid w:val="006F3B64"/>
    <w:pPr>
      <w:autoSpaceDE w:val="0"/>
      <w:autoSpaceDN w:val="0"/>
      <w:adjustRightInd w:val="0"/>
      <w:spacing w:after="0" w:line="240" w:lineRule="auto"/>
    </w:pPr>
    <w:rPr>
      <w:rFonts w:ascii="ScalaSans-Regular" w:eastAsia="Calibri" w:hAnsi="ScalaSans-Regular" w:cs="ScalaSans-Regular"/>
      <w:color w:val="000000"/>
      <w:sz w:val="24"/>
      <w:szCs w:val="24"/>
    </w:rPr>
  </w:style>
  <w:style w:type="paragraph" w:styleId="Inhaltsverzeichnisberschrift">
    <w:name w:val="TOC Heading"/>
    <w:basedOn w:val="berschrift1"/>
    <w:next w:val="Standard"/>
    <w:uiPriority w:val="39"/>
    <w:unhideWhenUsed/>
    <w:qFormat/>
    <w:rsid w:val="006F3B64"/>
    <w:pPr>
      <w:spacing w:before="240" w:after="0" w:line="259" w:lineRule="auto"/>
      <w:outlineLvl w:val="9"/>
    </w:pPr>
    <w:rPr>
      <w:rFonts w:asciiTheme="majorHAnsi" w:hAnsiTheme="majorHAnsi"/>
      <w:b w:val="0"/>
      <w:color w:val="2E74B5" w:themeColor="accent1" w:themeShade="BF"/>
      <w:sz w:val="32"/>
    </w:rPr>
  </w:style>
  <w:style w:type="paragraph" w:styleId="Verzeichnis1">
    <w:name w:val="toc 1"/>
    <w:basedOn w:val="Standard"/>
    <w:next w:val="Standard"/>
    <w:autoRedefine/>
    <w:uiPriority w:val="39"/>
    <w:unhideWhenUsed/>
    <w:rsid w:val="0067161C"/>
    <w:pPr>
      <w:tabs>
        <w:tab w:val="left" w:pos="567"/>
        <w:tab w:val="left" w:pos="709"/>
        <w:tab w:val="right" w:leader="dot" w:pos="9629"/>
      </w:tabs>
      <w:spacing w:after="0" w:line="480" w:lineRule="auto"/>
      <w:ind w:left="510" w:hanging="510"/>
    </w:pPr>
    <w:rPr>
      <w:b/>
      <w:noProof/>
    </w:rPr>
  </w:style>
  <w:style w:type="paragraph" w:styleId="Verzeichnis2">
    <w:name w:val="toc 2"/>
    <w:basedOn w:val="Standard"/>
    <w:next w:val="Standard"/>
    <w:autoRedefine/>
    <w:uiPriority w:val="39"/>
    <w:unhideWhenUsed/>
    <w:rsid w:val="007D1710"/>
    <w:pPr>
      <w:tabs>
        <w:tab w:val="left" w:pos="567"/>
        <w:tab w:val="left" w:pos="1134"/>
        <w:tab w:val="right" w:leader="dot" w:pos="9629"/>
      </w:tabs>
      <w:spacing w:after="240" w:line="240" w:lineRule="exact"/>
      <w:ind w:left="1092" w:hanging="525"/>
    </w:pPr>
  </w:style>
  <w:style w:type="character" w:customStyle="1" w:styleId="berschrift3Zchn">
    <w:name w:val="Überschrift 3 Zchn"/>
    <w:basedOn w:val="Absatz-Standardschriftart"/>
    <w:link w:val="berschrift3"/>
    <w:uiPriority w:val="9"/>
    <w:rsid w:val="006F3B64"/>
    <w:rPr>
      <w:rFonts w:asciiTheme="majorHAnsi" w:eastAsiaTheme="majorEastAsia" w:hAnsiTheme="majorHAnsi" w:cstheme="majorBidi"/>
      <w:color w:val="1F4D78" w:themeColor="accent1" w:themeShade="7F"/>
      <w:sz w:val="24"/>
      <w:szCs w:val="24"/>
      <w:lang w:eastAsia="de-DE"/>
    </w:rPr>
  </w:style>
  <w:style w:type="paragraph" w:styleId="Sprechblasentext">
    <w:name w:val="Balloon Text"/>
    <w:basedOn w:val="Standard"/>
    <w:link w:val="SprechblasentextZchn"/>
    <w:uiPriority w:val="99"/>
    <w:semiHidden/>
    <w:unhideWhenUsed/>
    <w:rsid w:val="007A21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2116"/>
    <w:rPr>
      <w:rFonts w:ascii="Segoe UI" w:eastAsia="Times New Roman" w:hAnsi="Segoe UI" w:cs="Segoe UI"/>
      <w:sz w:val="18"/>
      <w:szCs w:val="18"/>
      <w:lang w:eastAsia="de-DE"/>
    </w:rPr>
  </w:style>
  <w:style w:type="paragraph" w:styleId="Verzeichnis3">
    <w:name w:val="toc 3"/>
    <w:basedOn w:val="Standard"/>
    <w:next w:val="Standard"/>
    <w:autoRedefine/>
    <w:uiPriority w:val="39"/>
    <w:unhideWhenUsed/>
    <w:rsid w:val="009023D2"/>
    <w:pPr>
      <w:spacing w:after="100"/>
      <w:ind w:left="440"/>
    </w:pPr>
  </w:style>
  <w:style w:type="paragraph" w:styleId="Endnotentext">
    <w:name w:val="endnote text"/>
    <w:basedOn w:val="Standard"/>
    <w:link w:val="EndnotentextZchn"/>
    <w:uiPriority w:val="99"/>
    <w:semiHidden/>
    <w:unhideWhenUsed/>
    <w:rsid w:val="007704DE"/>
    <w:pPr>
      <w:spacing w:after="0" w:line="240" w:lineRule="auto"/>
    </w:pPr>
    <w:rPr>
      <w:rFonts w:ascii="Times New Roman" w:hAnsi="Times New Roman"/>
      <w:sz w:val="20"/>
    </w:rPr>
  </w:style>
  <w:style w:type="character" w:customStyle="1" w:styleId="EndnotentextZchn">
    <w:name w:val="Endnotentext Zchn"/>
    <w:basedOn w:val="Absatz-Standardschriftart"/>
    <w:link w:val="Endnotentext"/>
    <w:uiPriority w:val="99"/>
    <w:semiHidden/>
    <w:rsid w:val="007704DE"/>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7704DE"/>
    <w:rPr>
      <w:vertAlign w:val="superscript"/>
    </w:rPr>
  </w:style>
  <w:style w:type="character" w:customStyle="1" w:styleId="NichtaufgelsteErwhnung1">
    <w:name w:val="Nicht aufgelöste Erwähnung1"/>
    <w:basedOn w:val="Absatz-Standardschriftart"/>
    <w:uiPriority w:val="99"/>
    <w:semiHidden/>
    <w:unhideWhenUsed/>
    <w:rsid w:val="002A22F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36AB7"/>
    <w:rPr>
      <w:color w:val="605E5C"/>
      <w:shd w:val="clear" w:color="auto" w:fill="E1DFDD"/>
    </w:rPr>
  </w:style>
  <w:style w:type="character" w:styleId="Kommentarzeichen">
    <w:name w:val="annotation reference"/>
    <w:basedOn w:val="Absatz-Standardschriftart"/>
    <w:uiPriority w:val="99"/>
    <w:semiHidden/>
    <w:unhideWhenUsed/>
    <w:rsid w:val="00E02856"/>
    <w:rPr>
      <w:sz w:val="16"/>
      <w:szCs w:val="16"/>
    </w:rPr>
  </w:style>
  <w:style w:type="paragraph" w:styleId="Kommentartext">
    <w:name w:val="annotation text"/>
    <w:basedOn w:val="Standard"/>
    <w:link w:val="KommentartextZchn"/>
    <w:uiPriority w:val="99"/>
    <w:semiHidden/>
    <w:unhideWhenUsed/>
    <w:rsid w:val="00E02856"/>
    <w:pPr>
      <w:spacing w:after="160" w:line="240" w:lineRule="auto"/>
    </w:pPr>
    <w:rPr>
      <w:rFonts w:ascii="Tahoma" w:eastAsiaTheme="minorHAnsi" w:hAnsi="Tahoma" w:cstheme="minorBidi"/>
      <w:color w:val="000548"/>
      <w:sz w:val="20"/>
      <w:lang w:eastAsia="en-US"/>
    </w:rPr>
  </w:style>
  <w:style w:type="character" w:customStyle="1" w:styleId="KommentartextZchn">
    <w:name w:val="Kommentartext Zchn"/>
    <w:basedOn w:val="Absatz-Standardschriftart"/>
    <w:link w:val="Kommentartext"/>
    <w:uiPriority w:val="99"/>
    <w:semiHidden/>
    <w:rsid w:val="00E02856"/>
    <w:rPr>
      <w:rFonts w:ascii="Tahoma" w:hAnsi="Tahoma"/>
      <w:color w:val="000548"/>
      <w:sz w:val="20"/>
      <w:szCs w:val="20"/>
    </w:rPr>
  </w:style>
  <w:style w:type="paragraph" w:styleId="Textkrper">
    <w:name w:val="Body Text"/>
    <w:basedOn w:val="Standard"/>
    <w:link w:val="TextkrperZchn"/>
    <w:rsid w:val="00E02856"/>
    <w:pPr>
      <w:spacing w:after="0" w:line="240" w:lineRule="auto"/>
      <w:jc w:val="center"/>
    </w:pPr>
    <w:rPr>
      <w:b/>
      <w:bCs/>
      <w:sz w:val="28"/>
      <w:szCs w:val="24"/>
    </w:rPr>
  </w:style>
  <w:style w:type="character" w:customStyle="1" w:styleId="TextkrperZchn">
    <w:name w:val="Textkörper Zchn"/>
    <w:basedOn w:val="Absatz-Standardschriftart"/>
    <w:link w:val="Textkrper"/>
    <w:rsid w:val="00E02856"/>
    <w:rPr>
      <w:rFonts w:ascii="Arial" w:eastAsia="Times New Roman" w:hAnsi="Arial" w:cs="Times New Roman"/>
      <w:b/>
      <w:bCs/>
      <w:sz w:val="28"/>
      <w:szCs w:val="24"/>
      <w:lang w:eastAsia="de-DE"/>
    </w:rPr>
  </w:style>
  <w:style w:type="character" w:styleId="Fett">
    <w:name w:val="Strong"/>
    <w:basedOn w:val="Absatz-Standardschriftart"/>
    <w:uiPriority w:val="22"/>
    <w:qFormat/>
    <w:rsid w:val="000D2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249990">
      <w:bodyDiv w:val="1"/>
      <w:marLeft w:val="0"/>
      <w:marRight w:val="0"/>
      <w:marTop w:val="0"/>
      <w:marBottom w:val="0"/>
      <w:divBdr>
        <w:top w:val="none" w:sz="0" w:space="0" w:color="auto"/>
        <w:left w:val="none" w:sz="0" w:space="0" w:color="auto"/>
        <w:bottom w:val="none" w:sz="0" w:space="0" w:color="auto"/>
        <w:right w:val="none" w:sz="0" w:space="0" w:color="auto"/>
      </w:divBdr>
    </w:div>
    <w:div w:id="1273584903">
      <w:bodyDiv w:val="1"/>
      <w:marLeft w:val="0"/>
      <w:marRight w:val="0"/>
      <w:marTop w:val="0"/>
      <w:marBottom w:val="0"/>
      <w:divBdr>
        <w:top w:val="none" w:sz="0" w:space="0" w:color="auto"/>
        <w:left w:val="none" w:sz="0" w:space="0" w:color="auto"/>
        <w:bottom w:val="none" w:sz="0" w:space="0" w:color="auto"/>
        <w:right w:val="none" w:sz="0" w:space="0" w:color="auto"/>
      </w:divBdr>
    </w:div>
    <w:div w:id="19759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farm.de/DE/Medizinprodukte/Antigentests/_node.html"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esetze-im-internet.de/corona-arbschv/BJNR602200021.htm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2EEFA9B9974DAFA44276FF88961652"/>
        <w:category>
          <w:name w:val="Allgemein"/>
          <w:gallery w:val="placeholder"/>
        </w:category>
        <w:types>
          <w:type w:val="bbPlcHdr"/>
        </w:types>
        <w:behaviors>
          <w:behavior w:val="content"/>
        </w:behaviors>
        <w:guid w:val="{5D68BFAB-6362-452D-8B15-8AC2C3D60190}"/>
      </w:docPartPr>
      <w:docPartBody>
        <w:p w:rsidR="00D3619B" w:rsidRDefault="00CD7AAB" w:rsidP="00CD7AAB">
          <w:pPr>
            <w:pStyle w:val="682EEFA9B9974DAFA44276FF88961652"/>
          </w:pPr>
          <w:r w:rsidRPr="0052553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Regular">
    <w:altName w:val="Calibri"/>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EE8"/>
    <w:rsid w:val="00203F1C"/>
    <w:rsid w:val="002E5F33"/>
    <w:rsid w:val="00314C9E"/>
    <w:rsid w:val="00A43D0F"/>
    <w:rsid w:val="00CD7AAB"/>
    <w:rsid w:val="00CE584B"/>
    <w:rsid w:val="00D3619B"/>
    <w:rsid w:val="00E6464A"/>
    <w:rsid w:val="00F24E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7AAB"/>
    <w:rPr>
      <w:color w:val="808080"/>
    </w:rPr>
  </w:style>
  <w:style w:type="paragraph" w:customStyle="1" w:styleId="682EEFA9B9974DAFA44276FF88961652">
    <w:name w:val="682EEFA9B9974DAFA44276FF88961652"/>
    <w:rsid w:val="00CD7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20A79-29DF-4588-9A8C-C853767A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1342</Words>
  <Characters>9923</Characters>
  <Application>Microsoft Office Word</Application>
  <DocSecurity>0</DocSecurity>
  <Lines>522</Lines>
  <Paragraphs>176</Paragraphs>
  <ScaleCrop>false</ScaleCrop>
  <HeadingPairs>
    <vt:vector size="2" baseType="variant">
      <vt:variant>
        <vt:lpstr>Titel</vt:lpstr>
      </vt:variant>
      <vt:variant>
        <vt:i4>1</vt:i4>
      </vt:variant>
    </vt:vector>
  </HeadingPairs>
  <TitlesOfParts>
    <vt:vector size="1" baseType="lpstr">
      <vt:lpstr/>
    </vt:vector>
  </TitlesOfParts>
  <Manager/>
  <Company>LIGA der Freien Wohlfahrtspflege in Thüringen</Company>
  <LinksUpToDate>false</LinksUpToDate>
  <CharactersWithSpaces>11089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LIGA-Thüringen</dc:creator>
  <cp:keywords/>
  <dc:description/>
  <cp:lastModifiedBy>Microsoft Office User</cp:lastModifiedBy>
  <cp:revision>5</cp:revision>
  <cp:lastPrinted>2021-04-29T13:35:00Z</cp:lastPrinted>
  <dcterms:created xsi:type="dcterms:W3CDTF">2021-04-29T13:35:00Z</dcterms:created>
  <dcterms:modified xsi:type="dcterms:W3CDTF">2021-04-29T13:53:00Z</dcterms:modified>
  <cp:category/>
</cp:coreProperties>
</file>